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04" w:rsidRDefault="00D52104" w:rsidP="00556BFF">
      <w:pPr>
        <w:spacing w:after="0" w:line="240" w:lineRule="auto"/>
        <w:rPr>
          <w:b/>
          <w:bCs/>
          <w:sz w:val="32"/>
          <w:szCs w:val="32"/>
        </w:rPr>
      </w:pPr>
    </w:p>
    <w:p w:rsidR="00D52104" w:rsidRPr="00680225" w:rsidRDefault="00D52104" w:rsidP="0055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225">
        <w:rPr>
          <w:rFonts w:ascii="Times New Roman" w:hAnsi="Times New Roman" w:cs="Times New Roman"/>
          <w:sz w:val="24"/>
          <w:szCs w:val="24"/>
        </w:rPr>
        <w:t xml:space="preserve">   Принят  на педагогическом Совете                                          Утверждено</w:t>
      </w:r>
    </w:p>
    <w:p w:rsidR="00D52104" w:rsidRPr="00680225" w:rsidRDefault="00D52104" w:rsidP="00680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22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19» сентября</w:t>
      </w:r>
      <w:r w:rsidRPr="00680225">
        <w:rPr>
          <w:rFonts w:ascii="Times New Roman" w:hAnsi="Times New Roman" w:cs="Times New Roman"/>
          <w:sz w:val="24"/>
          <w:szCs w:val="24"/>
        </w:rPr>
        <w:t xml:space="preserve"> 2013 г.                                                 Директор МБОУ ДОД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0225">
        <w:rPr>
          <w:rFonts w:ascii="Times New Roman" w:hAnsi="Times New Roman" w:cs="Times New Roman"/>
          <w:sz w:val="24"/>
          <w:szCs w:val="24"/>
        </w:rPr>
        <w:t xml:space="preserve">Протокол   № 1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0225">
        <w:rPr>
          <w:rFonts w:ascii="Times New Roman" w:hAnsi="Times New Roman" w:cs="Times New Roman"/>
          <w:sz w:val="24"/>
          <w:szCs w:val="24"/>
        </w:rPr>
        <w:t>«Печорский районный</w:t>
      </w:r>
    </w:p>
    <w:p w:rsidR="00D52104" w:rsidRPr="00680225" w:rsidRDefault="00D52104" w:rsidP="00556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Дом Детского творчества»                                                                                              Артемьева С. И.</w:t>
      </w:r>
    </w:p>
    <w:p w:rsidR="00D52104" w:rsidRPr="00680225" w:rsidRDefault="00D52104" w:rsidP="009132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0225">
        <w:rPr>
          <w:rFonts w:ascii="Times New Roman" w:hAnsi="Times New Roman" w:cs="Times New Roman"/>
          <w:sz w:val="24"/>
          <w:szCs w:val="24"/>
        </w:rPr>
        <w:t xml:space="preserve">      Приказ от «</w:t>
      </w:r>
      <w:r>
        <w:rPr>
          <w:rFonts w:ascii="Times New Roman" w:hAnsi="Times New Roman" w:cs="Times New Roman"/>
          <w:sz w:val="24"/>
          <w:szCs w:val="24"/>
        </w:rPr>
        <w:t xml:space="preserve">20» сентября </w:t>
      </w:r>
      <w:r w:rsidRPr="00680225">
        <w:rPr>
          <w:rFonts w:ascii="Times New Roman" w:hAnsi="Times New Roman" w:cs="Times New Roman"/>
          <w:sz w:val="24"/>
          <w:szCs w:val="24"/>
        </w:rPr>
        <w:t xml:space="preserve">2013 г.  </w:t>
      </w:r>
      <w:r>
        <w:rPr>
          <w:rFonts w:ascii="Times New Roman" w:hAnsi="Times New Roman" w:cs="Times New Roman"/>
          <w:sz w:val="24"/>
          <w:szCs w:val="24"/>
        </w:rPr>
        <w:t xml:space="preserve">          № 93</w:t>
      </w:r>
      <w:r w:rsidRPr="00680225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</w:t>
      </w:r>
    </w:p>
    <w:p w:rsidR="00D52104" w:rsidRPr="00680225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104" w:rsidRPr="00556BFF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556BFF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556BFF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2B76A2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B76A2">
        <w:rPr>
          <w:rFonts w:ascii="Times New Roman" w:hAnsi="Times New Roman" w:cs="Times New Roman"/>
          <w:b/>
          <w:bCs/>
          <w:sz w:val="40"/>
          <w:szCs w:val="40"/>
        </w:rPr>
        <w:t>ПЛАН РАБОТЫ</w:t>
      </w:r>
    </w:p>
    <w:p w:rsidR="00D52104" w:rsidRPr="00556BFF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556BFF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6BFF">
        <w:rPr>
          <w:rFonts w:ascii="Times New Roman" w:hAnsi="Times New Roman" w:cs="Times New Roman"/>
          <w:b/>
          <w:bCs/>
          <w:sz w:val="32"/>
          <w:szCs w:val="32"/>
        </w:rPr>
        <w:t>Муниципального бюджетного образовательного учреждения</w:t>
      </w:r>
    </w:p>
    <w:p w:rsidR="00D52104" w:rsidRPr="002B76A2" w:rsidRDefault="00D52104" w:rsidP="002B7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6BFF">
        <w:rPr>
          <w:rFonts w:ascii="Times New Roman" w:hAnsi="Times New Roman" w:cs="Times New Roman"/>
          <w:b/>
          <w:bCs/>
          <w:sz w:val="32"/>
          <w:szCs w:val="32"/>
        </w:rPr>
        <w:t>дополнительного образования детей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B76A2">
        <w:rPr>
          <w:rFonts w:ascii="Times New Roman" w:hAnsi="Times New Roman" w:cs="Times New Roman"/>
          <w:b/>
          <w:bCs/>
          <w:sz w:val="28"/>
          <w:szCs w:val="28"/>
        </w:rPr>
        <w:t>«Печорский районный</w:t>
      </w:r>
    </w:p>
    <w:p w:rsidR="00D52104" w:rsidRPr="002B76A2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6A2">
        <w:rPr>
          <w:rFonts w:ascii="Times New Roman" w:hAnsi="Times New Roman" w:cs="Times New Roman"/>
          <w:b/>
          <w:bCs/>
          <w:sz w:val="28"/>
          <w:szCs w:val="28"/>
        </w:rPr>
        <w:t xml:space="preserve"> Дом детского творчества»</w:t>
      </w:r>
    </w:p>
    <w:p w:rsidR="00D52104" w:rsidRPr="002B76A2" w:rsidRDefault="00D52104" w:rsidP="00556B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104" w:rsidRPr="002B76A2" w:rsidRDefault="00D52104" w:rsidP="00556B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104" w:rsidRPr="002B76A2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B76A2">
        <w:rPr>
          <w:rFonts w:ascii="Times New Roman" w:hAnsi="Times New Roman" w:cs="Times New Roman"/>
          <w:b/>
          <w:bCs/>
          <w:sz w:val="28"/>
          <w:szCs w:val="28"/>
        </w:rPr>
        <w:t xml:space="preserve">2013-2014 учебный год </w:t>
      </w:r>
    </w:p>
    <w:p w:rsidR="00D52104" w:rsidRPr="002B76A2" w:rsidRDefault="00D52104" w:rsidP="00556B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104" w:rsidRPr="002B76A2" w:rsidRDefault="00D52104" w:rsidP="00556BFF">
      <w:pPr>
        <w:spacing w:after="0"/>
        <w:jc w:val="center"/>
        <w:rPr>
          <w:b/>
          <w:bCs/>
          <w:sz w:val="28"/>
          <w:szCs w:val="28"/>
        </w:rPr>
      </w:pPr>
    </w:p>
    <w:p w:rsidR="00D52104" w:rsidRPr="002B76A2" w:rsidRDefault="00D52104" w:rsidP="00556BFF">
      <w:pPr>
        <w:rPr>
          <w:b/>
          <w:bCs/>
          <w:sz w:val="28"/>
          <w:szCs w:val="28"/>
        </w:rPr>
      </w:pPr>
    </w:p>
    <w:p w:rsidR="00D5210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2B76A2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6A2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6A2">
        <w:rPr>
          <w:rFonts w:ascii="Times New Roman" w:hAnsi="Times New Roman" w:cs="Times New Roman"/>
          <w:b/>
          <w:bCs/>
          <w:sz w:val="28"/>
          <w:szCs w:val="28"/>
        </w:rPr>
        <w:t>Печоры</w:t>
      </w:r>
    </w:p>
    <w:p w:rsidR="00D52104" w:rsidRDefault="00D52104" w:rsidP="00556BFF">
      <w:pPr>
        <w:rPr>
          <w:b/>
          <w:bCs/>
          <w:sz w:val="40"/>
          <w:szCs w:val="40"/>
        </w:rPr>
      </w:pPr>
    </w:p>
    <w:p w:rsidR="00D52104" w:rsidRDefault="00D52104" w:rsidP="00556BFF">
      <w:pPr>
        <w:rPr>
          <w:b/>
          <w:bCs/>
          <w:i/>
          <w:iCs/>
          <w:sz w:val="36"/>
          <w:szCs w:val="36"/>
          <w:highlight w:val="lightGray"/>
          <w:shd w:val="clear" w:color="auto" w:fill="C2D69B"/>
        </w:rPr>
      </w:pPr>
    </w:p>
    <w:p w:rsidR="00D52104" w:rsidRDefault="00D52104" w:rsidP="00556BFF">
      <w:pPr>
        <w:rPr>
          <w:b/>
          <w:bCs/>
          <w:i/>
          <w:iCs/>
          <w:sz w:val="36"/>
          <w:szCs w:val="36"/>
          <w:highlight w:val="lightGray"/>
          <w:shd w:val="clear" w:color="auto" w:fill="C2D69B"/>
        </w:rPr>
      </w:pPr>
    </w:p>
    <w:p w:rsidR="00D52104" w:rsidRPr="00D86FBE" w:rsidRDefault="00D52104" w:rsidP="008C7E1C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C2D69B"/>
        </w:rPr>
      </w:pPr>
      <w:r w:rsidRPr="00D86FBE">
        <w:rPr>
          <w:rFonts w:ascii="Times New Roman" w:hAnsi="Times New Roman" w:cs="Times New Roman"/>
          <w:b/>
          <w:bCs/>
          <w:sz w:val="32"/>
          <w:szCs w:val="32"/>
          <w:highlight w:val="lightGray"/>
          <w:shd w:val="clear" w:color="auto" w:fill="C2D69B"/>
        </w:rPr>
        <w:t>Дом детского творчества</w:t>
      </w:r>
    </w:p>
    <w:p w:rsidR="00D52104" w:rsidRPr="00D86FBE" w:rsidRDefault="00D52104" w:rsidP="00556BFF">
      <w:pPr>
        <w:pStyle w:val="ListParagraph"/>
        <w:ind w:left="945"/>
        <w:rPr>
          <w:b/>
          <w:bCs/>
          <w:sz w:val="26"/>
          <w:szCs w:val="26"/>
        </w:rPr>
      </w:pPr>
    </w:p>
    <w:p w:rsidR="00D52104" w:rsidRPr="00D86FBE" w:rsidRDefault="00D52104" w:rsidP="008C7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Деятельность Дома детского творчества осуществляется в соответствии с Конвенцией о правах ребенка, Законом Российской Федерации «Об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D86FBE">
        <w:rPr>
          <w:rFonts w:ascii="Times New Roman" w:hAnsi="Times New Roman" w:cs="Times New Roman"/>
          <w:sz w:val="26"/>
          <w:szCs w:val="26"/>
        </w:rPr>
        <w:t>», Положением об учреждении дополнительного образования детей, Уставом, Договором с Учредителем.</w:t>
      </w:r>
    </w:p>
    <w:p w:rsidR="00D52104" w:rsidRPr="00D86FBE" w:rsidRDefault="00D52104" w:rsidP="008C7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Основной целью ДДТ является</w:t>
      </w:r>
      <w:r w:rsidRPr="00D86FBE">
        <w:rPr>
          <w:rFonts w:ascii="Times New Roman" w:hAnsi="Times New Roman" w:cs="Times New Roman"/>
          <w:sz w:val="26"/>
          <w:szCs w:val="26"/>
        </w:rPr>
        <w:t xml:space="preserve"> создание оптимальных условий для развития творческих способностей и задатков ребенка, удовлетворение интересов, склонностей, дарований учащихся, их самообразование, организация разумного досуга, отдыха и развлечений.</w:t>
      </w:r>
    </w:p>
    <w:p w:rsidR="00D52104" w:rsidRPr="00D86FBE" w:rsidRDefault="00D52104" w:rsidP="008C7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Главными задачами ДДТ являются:</w:t>
      </w:r>
      <w:r w:rsidRPr="00D86FBE">
        <w:rPr>
          <w:rFonts w:ascii="Times New Roman" w:hAnsi="Times New Roman" w:cs="Times New Roman"/>
          <w:sz w:val="26"/>
          <w:szCs w:val="26"/>
        </w:rPr>
        <w:t xml:space="preserve"> осуществление дополнительного образования, способствующего развитию личности учащихся на всех возрастных этапах, подготовка обучающихся к творческому труду, научной и практической деятельности, формирование социально-ответственного поведения у молодежи, нравственных начал личности.</w:t>
      </w:r>
    </w:p>
    <w:p w:rsidR="00D52104" w:rsidRPr="00D86FBE" w:rsidRDefault="00D52104" w:rsidP="008C7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Деятельность учреждения строится на принципах</w:t>
      </w:r>
      <w:r w:rsidRPr="00D86FBE">
        <w:rPr>
          <w:rFonts w:ascii="Times New Roman" w:hAnsi="Times New Roman" w:cs="Times New Roman"/>
          <w:sz w:val="26"/>
          <w:szCs w:val="26"/>
        </w:rPr>
        <w:t>: свободного развития личности, гуманистического характера образования, приоритета общечеловеческих ценностей, жизни и здоровья ребенка, воспитания гражданственности и любви к Родине, учета культурно- исторических и национальных традиций, общедоступности и адаптивности реализуемых образовательных программ к уровням и особенностям обучающихся, их преемственности, светского характера образования, демократического характера управления.</w:t>
      </w:r>
    </w:p>
    <w:p w:rsidR="00D52104" w:rsidRPr="00D86FBE" w:rsidRDefault="00D52104" w:rsidP="008C7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Приоритетные виды деятельности:</w:t>
      </w:r>
    </w:p>
    <w:p w:rsidR="00D52104" w:rsidRPr="00D86FBE" w:rsidRDefault="00D52104" w:rsidP="003B3048">
      <w:pPr>
        <w:numPr>
          <w:ilvl w:val="0"/>
          <w:numId w:val="39"/>
        </w:num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Развитие мотивации личности к познанию и творчеству, укрепление здоровья, профессиональное самоопределение учащихся, формирование их общей культуры;</w:t>
      </w:r>
    </w:p>
    <w:p w:rsidR="00D52104" w:rsidRPr="00D86FBE" w:rsidRDefault="00D52104" w:rsidP="003B3048">
      <w:pPr>
        <w:numPr>
          <w:ilvl w:val="0"/>
          <w:numId w:val="39"/>
        </w:num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Развитие творческого потенциала педагогов и учащихся;</w:t>
      </w:r>
    </w:p>
    <w:p w:rsidR="00D52104" w:rsidRPr="00D86FBE" w:rsidRDefault="00D52104" w:rsidP="003B3048">
      <w:pPr>
        <w:numPr>
          <w:ilvl w:val="0"/>
          <w:numId w:val="39"/>
        </w:num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Создание атмосферы единой творческой направленности детей и педагогов, взаимного сотрудничества и доверия.</w:t>
      </w:r>
    </w:p>
    <w:p w:rsidR="00D52104" w:rsidRPr="00D86FBE" w:rsidRDefault="00D52104" w:rsidP="008C7E1C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Для достижения своих целей и выполнения поставленных задач ДДТ:</w:t>
      </w:r>
    </w:p>
    <w:p w:rsidR="00D52104" w:rsidRPr="00D86FBE" w:rsidRDefault="00D52104" w:rsidP="003B3048">
      <w:pPr>
        <w:numPr>
          <w:ilvl w:val="0"/>
          <w:numId w:val="40"/>
        </w:num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Реализует дополнительные образовательные программы; </w:t>
      </w:r>
    </w:p>
    <w:p w:rsidR="00D52104" w:rsidRPr="00D86FBE" w:rsidRDefault="00D52104" w:rsidP="003B3048">
      <w:pPr>
        <w:numPr>
          <w:ilvl w:val="0"/>
          <w:numId w:val="41"/>
        </w:num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Организует содержательный досуг детей во внеурочное время и каникулярное время, проводит с ними массовые мероприятия;</w:t>
      </w:r>
    </w:p>
    <w:p w:rsidR="00D52104" w:rsidRPr="00D86FBE" w:rsidRDefault="00D52104" w:rsidP="003B3048">
      <w:pPr>
        <w:numPr>
          <w:ilvl w:val="0"/>
          <w:numId w:val="41"/>
        </w:num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Осуществляет организационную и методическую помощь школам, их ученическим и педагогическим коллективам, дошкольным образовательным учреждениям в реализации дополнительных образовательных программ, организации внеурочной деятельности.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  Дополнительные образовательные программы реализуются через работу объединений по интересам.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Программу своей деятельности, виды, профили, содержание работы объединений разрабатываем на основе интересов обучающихся и их склонностей, потребностей семьи, с учетом национально-культурных особенностей и местных традиций, имеющейся материально-технической базы.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ab/>
        <w:t>Цели, содержание и задачи деятельности каждого объединения строятся на выборе педагогом дополнительного образования, руководителем объединения, форм, средств, методов работы, учебных планов и программ, разрабатываемых самим педагогом и рекомендуемых Министерством образования и науки Российской Федерации.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ab/>
        <w:t>Занятия в объединениях проводятся как по программам одного, двух профилей, так и по комплексным программам; всем составом объединения, группами и звеньями и индивидуально.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ab/>
        <w:t>Численный состав объединений определяется в соответствии с научными психолого-педагогическими рекомендациями, характером деятельности, возрастом учащихся. В состав объединения первого года обучения должно входить не менее 15 человек, второго года обучения – 10 - 12 человек, третьего года обучения – 8-10 человек.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ab/>
        <w:t>Количественный состав объединения определяется также количеством рабочих мест в соответствии с санитарными нормами и условиями работы.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ab/>
        <w:t xml:space="preserve">Возраст детей, занимающихся в объединениях, самый разнообразный: от дошкольников до выпускников школ. Самыми многочисленными объединениями являются те, в которых занимаются учащиеся начальных классов. На занятиях этих групп большое внимание уделяется решению образовательных задач и воспитанию дружелюбия, чувства взаимопомощи, умению общаться. С обучающимися среднего и старшего школьного возраста большое внимание уделяется дифференцированному обучению, индивидуальному подходу к учащимся, их самостоятельной практической работе, проведению начальной предпрофессиональной подготовки, созданию атмосферы единой творческой направленности детей и педагогов, взаимного творческого сотрудничества и доверия. 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Дом детского творчества - районный, поэтому объединения, в которых занимаются дети, созданы не только непосредственно в здании Учреждения, но и по месту жительства обучающихся: объединения работают на базе городских и сельских школ, дошкольных образовательных учреждений района.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ab/>
        <w:t>Педагогический коллектив уделяет особое внимание детям, оказавшимся в сложной жизненной ситуации. В объединениях Дома детского творчества занимаются воспитанники Печорской средней школы-интерната для детей сирот и детей, оставшихся без попечения родителей, и воспитанники социально-реабилитационного центра для несовершеннолетних.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ab/>
        <w:t>Большое внимание в образовательном учреждении формированию общей культуры, организации содержательного досуга учащихся, проведению массовых мероприятий, которые осуществляем  по трём возрастным категориям:</w:t>
      </w:r>
    </w:p>
    <w:p w:rsidR="00D52104" w:rsidRPr="00D86FBE" w:rsidRDefault="00D52104" w:rsidP="003B3048">
      <w:pPr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 учащимися начальных классов,</w:t>
      </w:r>
    </w:p>
    <w:p w:rsidR="00D52104" w:rsidRPr="00D86FBE" w:rsidRDefault="00D52104" w:rsidP="003B3048">
      <w:pPr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 учащимися среднего школьного возраста,</w:t>
      </w:r>
    </w:p>
    <w:p w:rsidR="00D52104" w:rsidRPr="00D86FBE" w:rsidRDefault="00D52104" w:rsidP="003B3048">
      <w:pPr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 старшеклассниками.</w:t>
      </w:r>
    </w:p>
    <w:p w:rsidR="00D52104" w:rsidRPr="00D86FBE" w:rsidRDefault="00D52104" w:rsidP="008C7E1C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ab/>
      </w:r>
    </w:p>
    <w:p w:rsidR="00D52104" w:rsidRPr="00D86FBE" w:rsidRDefault="00D52104" w:rsidP="00D86FBE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 Дом детского творчества работает в тесном контакте со всеми образовательными учреждениями района, с  РЦК и  учреждениями культуры,  ЦРБ (библиотекой),  Советом ветеранов, Музеем, РМЦ, территориальным управлением  Печорского района  ГГУСЗН ПО,  редакцией районной газет</w:t>
      </w:r>
      <w:r>
        <w:rPr>
          <w:rFonts w:ascii="Times New Roman" w:hAnsi="Times New Roman" w:cs="Times New Roman"/>
          <w:sz w:val="26"/>
          <w:szCs w:val="26"/>
        </w:rPr>
        <w:t>ы «Печорская правда», с Псково-П</w:t>
      </w:r>
      <w:r w:rsidRPr="00D86FBE">
        <w:rPr>
          <w:rFonts w:ascii="Times New Roman" w:hAnsi="Times New Roman" w:cs="Times New Roman"/>
          <w:sz w:val="26"/>
          <w:szCs w:val="26"/>
        </w:rPr>
        <w:t>ечерским Свято-Успенским монастырём.</w:t>
      </w:r>
    </w:p>
    <w:p w:rsidR="00D52104" w:rsidRPr="00D86FBE" w:rsidRDefault="00D52104" w:rsidP="008C7E1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59196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86FBE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Аналитико-диагностический раздел</w:t>
      </w:r>
    </w:p>
    <w:p w:rsidR="00D52104" w:rsidRPr="00D86FBE" w:rsidRDefault="00D52104" w:rsidP="008C7E1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Деятельность Дома детского творчества в 2012-2013 учебном году была нацелена на:</w:t>
      </w:r>
    </w:p>
    <w:p w:rsidR="00D52104" w:rsidRPr="00D86FBE" w:rsidRDefault="00D52104" w:rsidP="003B304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Создание оптимальных условий для развития личности ребенка, содействие формированию мотивации к познанию и творчеству;</w:t>
      </w:r>
    </w:p>
    <w:p w:rsidR="00D52104" w:rsidRPr="00D86FBE" w:rsidRDefault="00D52104" w:rsidP="008C7E1C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D86FBE" w:rsidRDefault="00D52104" w:rsidP="003B304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Удовлетворение интересов и потребностей ребенка в сфере дополнительного образования.</w:t>
      </w:r>
    </w:p>
    <w:p w:rsidR="00D52104" w:rsidRPr="00D86FBE" w:rsidRDefault="00D52104" w:rsidP="0059196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52104" w:rsidRPr="00D86FBE" w:rsidRDefault="00D52104" w:rsidP="0059196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D52104" w:rsidRPr="00D86FBE" w:rsidRDefault="00D52104" w:rsidP="008C7E1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В своей деятельности коллектив Дома детского творчества ориентируется на решение следующих задач:</w:t>
      </w:r>
    </w:p>
    <w:p w:rsidR="00D52104" w:rsidRPr="00D86FBE" w:rsidRDefault="00D52104" w:rsidP="003B304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Обеспечение духовно-нравственного, гражданско-патриотического, трудового воспитания детей:</w:t>
      </w:r>
    </w:p>
    <w:p w:rsidR="00D52104" w:rsidRPr="00D86FBE" w:rsidRDefault="00D52104" w:rsidP="003B3048">
      <w:pPr>
        <w:numPr>
          <w:ilvl w:val="2"/>
          <w:numId w:val="4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Выявление и развитие творческого потенциала одарённых детей; </w:t>
      </w:r>
    </w:p>
    <w:p w:rsidR="00D52104" w:rsidRPr="00D86FBE" w:rsidRDefault="00D52104" w:rsidP="003B3048">
      <w:pPr>
        <w:numPr>
          <w:ilvl w:val="2"/>
          <w:numId w:val="4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Профессиональная ориентация детей;</w:t>
      </w:r>
    </w:p>
    <w:p w:rsidR="00D52104" w:rsidRPr="00D86FBE" w:rsidRDefault="00D52104" w:rsidP="003B3048">
      <w:pPr>
        <w:numPr>
          <w:ilvl w:val="2"/>
          <w:numId w:val="4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D52104" w:rsidRPr="00D86FBE" w:rsidRDefault="00D52104" w:rsidP="003B3048">
      <w:pPr>
        <w:numPr>
          <w:ilvl w:val="2"/>
          <w:numId w:val="4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Адаптация детей к жизни в обществе;</w:t>
      </w:r>
    </w:p>
    <w:p w:rsidR="00D52104" w:rsidRPr="00D86FBE" w:rsidRDefault="00D52104" w:rsidP="003B3048">
      <w:pPr>
        <w:numPr>
          <w:ilvl w:val="2"/>
          <w:numId w:val="4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Формирование общей культуры детей;</w:t>
      </w:r>
    </w:p>
    <w:p w:rsidR="00D52104" w:rsidRPr="00D86FBE" w:rsidRDefault="00D52104" w:rsidP="003B3048">
      <w:pPr>
        <w:numPr>
          <w:ilvl w:val="2"/>
          <w:numId w:val="4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Организация содержательного досуга детей.</w:t>
      </w:r>
    </w:p>
    <w:p w:rsidR="00D52104" w:rsidRPr="00D86FBE" w:rsidRDefault="00D52104" w:rsidP="008C7E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C7E1C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Для реализации задач Учреждением обеспечивается доступность качественного эффективного дополнительного образования детей в соответствии с потребностями общества и государства. </w:t>
      </w:r>
    </w:p>
    <w:p w:rsidR="00D52104" w:rsidRPr="00D86FBE" w:rsidRDefault="00D52104" w:rsidP="008C7E1C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В учебно-воспитательном процессе постоянно совершенствуются применяемые   организационные формы, методы и технологии, развиваются разные направления дополнительного образования детей, совершенствуется учебно-методическое обеспечение учебно-воспитательного процесса. Организована работа по повышению профессионального мастерства педагогических работников, использованию информационных технологий для повышения творческого потенциала детей и педагогов. Проводятся обучающие семинары, мастер-классы, Дни открытых дверей в объединениях и учреждении. Пополняется кабинет учебно-методической литературой.</w:t>
      </w:r>
    </w:p>
    <w:p w:rsidR="00D52104" w:rsidRPr="00D86FBE" w:rsidRDefault="00D52104" w:rsidP="005062DC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Одной из первостепенных задач учреждения является охрана жизни и здоровья всех участников образовательного процесса. Все педагоги учреждения проходят  инструктажи по охране труда и  технике безопасности, а в дальнейшем проводят необходимую работу  с обучающимися, проводят тренировочные эвакуации с детьми.</w:t>
      </w:r>
    </w:p>
    <w:p w:rsidR="00D52104" w:rsidRPr="00D86FBE" w:rsidRDefault="00D52104" w:rsidP="005062DC">
      <w:pPr>
        <w:tabs>
          <w:tab w:val="left" w:pos="1701"/>
          <w:tab w:val="left" w:pos="1985"/>
          <w:tab w:val="left" w:pos="2410"/>
          <w:tab w:val="left" w:pos="8100"/>
        </w:tabs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   На начало  2012-2013 учебного года коллектив ДДТ насчитывал </w:t>
      </w:r>
      <w:r w:rsidRPr="00D86F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49 человек. 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Численность      педагогических  работников составляла   </w:t>
      </w:r>
      <w:r w:rsidRPr="00D86F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41 человек.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002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540"/>
        <w:gridCol w:w="540"/>
        <w:gridCol w:w="540"/>
        <w:gridCol w:w="720"/>
        <w:gridCol w:w="540"/>
        <w:gridCol w:w="540"/>
        <w:gridCol w:w="540"/>
        <w:gridCol w:w="567"/>
        <w:gridCol w:w="567"/>
        <w:gridCol w:w="567"/>
        <w:gridCol w:w="709"/>
        <w:gridCol w:w="567"/>
        <w:gridCol w:w="567"/>
        <w:gridCol w:w="544"/>
      </w:tblGrid>
      <w:tr w:rsidR="00D52104" w:rsidRPr="00314F86">
        <w:trPr>
          <w:trHeight w:val="482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Сведения о</w:t>
            </w:r>
          </w:p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педагогических работниках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Пед. стаж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16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Категория</w:t>
            </w:r>
          </w:p>
        </w:tc>
      </w:tr>
      <w:tr w:rsidR="00D52104" w:rsidRPr="00314F86">
        <w:trPr>
          <w:trHeight w:val="2104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104" w:rsidRPr="00314F86" w:rsidRDefault="00D52104" w:rsidP="008C7E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10     высшее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ср. спец.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среднее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начальное профессиональное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до 5 лет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5-10 лет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свыше 10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Моложе 25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25-35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35-55 лет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55 и более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Высшая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 категория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 категория</w:t>
            </w:r>
          </w:p>
        </w:tc>
      </w:tr>
      <w:tr w:rsidR="00D52104" w:rsidRPr="00314F86">
        <w:trPr>
          <w:trHeight w:val="52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работников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D52104" w:rsidRPr="00314F86">
        <w:trPr>
          <w:trHeight w:val="47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Руководитель</w:t>
            </w:r>
          </w:p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D52104" w:rsidRPr="00314F86">
        <w:trPr>
          <w:trHeight w:val="42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Основные работники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52104" w:rsidRPr="00314F86">
        <w:trPr>
          <w:trHeight w:val="36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Совместители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D52104" w:rsidRPr="00D86FBE" w:rsidRDefault="00D52104" w:rsidP="007F30F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52104" w:rsidRDefault="00D52104" w:rsidP="007F30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       С апреля 2013 года численность  коллектива уменьшилась и составила </w:t>
      </w:r>
      <w:r w:rsidRPr="00D86F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47 человек,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 из них  педагогических работников - </w:t>
      </w:r>
      <w:r w:rsidRPr="00D86F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39 человек 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>(уволились Фетисов В.Г. и  Быстрова Д.С.).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На 31.05.2013 года   </w:t>
      </w:r>
    </w:p>
    <w:p w:rsidR="00D52104" w:rsidRDefault="00D52104" w:rsidP="007F30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7F30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7F30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7F30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7F30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7F30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D86FBE" w:rsidRDefault="00D52104" w:rsidP="007F30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2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540"/>
        <w:gridCol w:w="540"/>
        <w:gridCol w:w="540"/>
        <w:gridCol w:w="720"/>
        <w:gridCol w:w="540"/>
        <w:gridCol w:w="540"/>
        <w:gridCol w:w="540"/>
        <w:gridCol w:w="567"/>
        <w:gridCol w:w="567"/>
        <w:gridCol w:w="567"/>
        <w:gridCol w:w="709"/>
        <w:gridCol w:w="567"/>
        <w:gridCol w:w="567"/>
        <w:gridCol w:w="544"/>
      </w:tblGrid>
      <w:tr w:rsidR="00D52104" w:rsidRPr="00314F86">
        <w:trPr>
          <w:trHeight w:val="482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Сведения о</w:t>
            </w:r>
          </w:p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педагогических работниках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Пед. стаж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16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8C7E1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Категория</w:t>
            </w:r>
          </w:p>
        </w:tc>
      </w:tr>
      <w:tr w:rsidR="00D52104" w:rsidRPr="00314F86">
        <w:trPr>
          <w:trHeight w:val="1880"/>
        </w:trPr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104" w:rsidRPr="00314F86" w:rsidRDefault="00D52104" w:rsidP="008C7E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высшее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ср. спец.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среднее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начальное профессиональное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до 5 лет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5-10 лет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свыше 10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Моложе 25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25-35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35-55 лет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55 и более лет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Высшая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 категория 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52104" w:rsidRPr="00314F86" w:rsidRDefault="00D52104" w:rsidP="008C7E1C">
            <w:pPr>
              <w:tabs>
                <w:tab w:val="left" w:pos="810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2 категория</w:t>
            </w:r>
          </w:p>
        </w:tc>
      </w:tr>
      <w:tr w:rsidR="00D52104" w:rsidRPr="00314F86">
        <w:trPr>
          <w:trHeight w:val="52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  <w:p w:rsidR="00D52104" w:rsidRPr="00314F86" w:rsidRDefault="00D52104" w:rsidP="007F30FE">
            <w:pPr>
              <w:tabs>
                <w:tab w:val="left" w:pos="8100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работников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D52104" w:rsidRPr="00314F86">
        <w:trPr>
          <w:trHeight w:val="47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Руководитель</w:t>
            </w:r>
          </w:p>
          <w:p w:rsidR="00D52104" w:rsidRPr="00314F86" w:rsidRDefault="00D52104" w:rsidP="007F30FE">
            <w:pPr>
              <w:tabs>
                <w:tab w:val="left" w:pos="8100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D52104" w:rsidRPr="00314F86">
        <w:trPr>
          <w:trHeight w:val="424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Основные работники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52104" w:rsidRPr="00314F86">
        <w:trPr>
          <w:trHeight w:val="361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Совместители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52104" w:rsidRPr="00314F86" w:rsidRDefault="00D52104" w:rsidP="007F30FE">
            <w:pPr>
              <w:tabs>
                <w:tab w:val="left" w:pos="81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D52104" w:rsidRPr="00D86FBE" w:rsidRDefault="00D52104" w:rsidP="007F30FE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52104" w:rsidRPr="00D86FBE" w:rsidRDefault="00D52104" w:rsidP="007F30FE">
      <w:pPr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D86FBE" w:rsidRDefault="00D52104" w:rsidP="005062DC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Дополнительное  образование в ДДТ основывалось на единстве  трёх составляющих – обучения, воспитания и методической поддержки.</w:t>
      </w:r>
    </w:p>
    <w:p w:rsidR="00D52104" w:rsidRPr="00D86FBE" w:rsidRDefault="00D52104" w:rsidP="005062DC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52104" w:rsidRPr="00D86FBE" w:rsidRDefault="00D52104" w:rsidP="005062DC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Основными видами деятельности Дома детского</w:t>
      </w: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творчества  в 2012-2013 учебном году были:         </w:t>
      </w:r>
    </w:p>
    <w:p w:rsidR="00D52104" w:rsidRPr="00D86FBE" w:rsidRDefault="00D52104" w:rsidP="003B304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Образовательная деятельность, реализуемая через дополнительное образование детей;</w:t>
      </w:r>
    </w:p>
    <w:p w:rsidR="00D52104" w:rsidRPr="00D86FBE" w:rsidRDefault="00D52104" w:rsidP="003B304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Научно-методическая  работа, направленная  на совершенствование  образовательного  процесса, поиск  и освоение  новых  форм,  методов и технологий; оказание помощи педагогическим коллективам других образовательных учреждений в реализации программ дополнительного образования, внеурочной деятельности детей. </w:t>
      </w:r>
    </w:p>
    <w:p w:rsidR="00D52104" w:rsidRPr="00D86FBE" w:rsidRDefault="00D52104" w:rsidP="003B304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Организационно-массовая  (организация и проведение массовых мероприятий, создание условий для совместного  труда и отдыха детей  и  родителей).</w:t>
      </w:r>
    </w:p>
    <w:p w:rsidR="00D52104" w:rsidRPr="00D86FBE" w:rsidRDefault="00D52104" w:rsidP="003B3048">
      <w:pPr>
        <w:pStyle w:val="ListParagraph"/>
        <w:numPr>
          <w:ilvl w:val="0"/>
          <w:numId w:val="46"/>
        </w:numPr>
        <w:jc w:val="both"/>
        <w:rPr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Образовательная  деятельность  </w:t>
      </w:r>
    </w:p>
    <w:p w:rsidR="00D52104" w:rsidRPr="00D86FBE" w:rsidRDefault="00D52104" w:rsidP="005062DC">
      <w:pPr>
        <w:pStyle w:val="ListParagraph"/>
        <w:ind w:left="284"/>
        <w:jc w:val="both"/>
        <w:rPr>
          <w:b/>
          <w:bCs/>
          <w:sz w:val="26"/>
          <w:szCs w:val="26"/>
        </w:rPr>
      </w:pPr>
    </w:p>
    <w:p w:rsidR="00D52104" w:rsidRPr="00D86FBE" w:rsidRDefault="00D52104" w:rsidP="005062DC">
      <w:pPr>
        <w:pStyle w:val="ListParagraph"/>
        <w:ind w:left="284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      В Доме детского творчества</w:t>
      </w:r>
      <w:r w:rsidRPr="00D86FBE">
        <w:rPr>
          <w:b/>
          <w:bCs/>
          <w:sz w:val="26"/>
          <w:szCs w:val="26"/>
        </w:rPr>
        <w:t xml:space="preserve"> </w:t>
      </w:r>
      <w:r w:rsidRPr="00D86FBE">
        <w:rPr>
          <w:sz w:val="26"/>
          <w:szCs w:val="26"/>
        </w:rPr>
        <w:t>осуществлялась  посредством реализации программ   дополнительного образования детей следующих направленностей:</w:t>
      </w:r>
    </w:p>
    <w:p w:rsidR="00D52104" w:rsidRPr="00D86FBE" w:rsidRDefault="00D52104" w:rsidP="008C7E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художественно – эстетической,      физкультурно-спортивной, научно- технической, военно-патриотической,  эколого-биологической, туристско-краеведческой, культурологической, социально-педагогической, спортивно-технической.</w:t>
      </w:r>
    </w:p>
    <w:p w:rsidR="00D52104" w:rsidRDefault="00D52104" w:rsidP="008C7E1C">
      <w:pPr>
        <w:pStyle w:val="ListParagraph"/>
        <w:ind w:left="0"/>
        <w:rPr>
          <w:b/>
          <w:bCs/>
          <w:color w:val="000000"/>
          <w:sz w:val="26"/>
          <w:szCs w:val="26"/>
        </w:rPr>
      </w:pPr>
    </w:p>
    <w:p w:rsidR="00D52104" w:rsidRDefault="00D52104" w:rsidP="008C7E1C">
      <w:pPr>
        <w:pStyle w:val="ListParagraph"/>
        <w:ind w:left="0"/>
        <w:rPr>
          <w:b/>
          <w:bCs/>
          <w:color w:val="000000"/>
          <w:sz w:val="26"/>
          <w:szCs w:val="26"/>
        </w:rPr>
      </w:pPr>
    </w:p>
    <w:p w:rsidR="00D52104" w:rsidRDefault="00D52104" w:rsidP="008C7E1C">
      <w:pPr>
        <w:pStyle w:val="ListParagraph"/>
        <w:ind w:left="0"/>
        <w:rPr>
          <w:b/>
          <w:bCs/>
          <w:color w:val="000000"/>
          <w:sz w:val="26"/>
          <w:szCs w:val="26"/>
        </w:rPr>
      </w:pPr>
    </w:p>
    <w:p w:rsidR="00D52104" w:rsidRPr="00D86FBE" w:rsidRDefault="00D52104" w:rsidP="008C7E1C">
      <w:pPr>
        <w:pStyle w:val="ListParagraph"/>
        <w:ind w:left="0"/>
        <w:rPr>
          <w:b/>
          <w:bCs/>
          <w:color w:val="000000"/>
          <w:sz w:val="26"/>
          <w:szCs w:val="26"/>
        </w:rPr>
      </w:pPr>
    </w:p>
    <w:p w:rsidR="00D52104" w:rsidRPr="00D86FBE" w:rsidRDefault="00D52104" w:rsidP="008C7E1C">
      <w:pPr>
        <w:pStyle w:val="ListParagraph"/>
        <w:ind w:left="360"/>
        <w:rPr>
          <w:b/>
          <w:bCs/>
          <w:i/>
          <w:iCs/>
          <w:color w:val="000000"/>
          <w:sz w:val="28"/>
          <w:szCs w:val="28"/>
        </w:rPr>
      </w:pPr>
      <w:r w:rsidRPr="00D86FBE">
        <w:rPr>
          <w:b/>
          <w:bCs/>
          <w:i/>
          <w:iCs/>
          <w:color w:val="000000"/>
          <w:sz w:val="28"/>
          <w:szCs w:val="28"/>
        </w:rPr>
        <w:t>Сведения о работе объединений ДДТ  по направлениям на 31.05. 2013 г.</w:t>
      </w:r>
    </w:p>
    <w:p w:rsidR="00D52104" w:rsidRPr="00D86FBE" w:rsidRDefault="00D52104" w:rsidP="008C7E1C">
      <w:pPr>
        <w:pStyle w:val="ListParagraph"/>
        <w:jc w:val="both"/>
        <w:rPr>
          <w:b/>
          <w:bCs/>
          <w:i/>
          <w:iCs/>
          <w:color w:val="FF0000"/>
          <w:sz w:val="26"/>
          <w:szCs w:val="26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2836"/>
        <w:gridCol w:w="2823"/>
      </w:tblGrid>
      <w:tr w:rsidR="00D52104" w:rsidRPr="00314F86">
        <w:trPr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Направленность</w:t>
            </w: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Число объединений</w:t>
            </w:r>
          </w:p>
          <w:p w:rsidR="00D52104" w:rsidRPr="00314F86" w:rsidRDefault="00D52104" w:rsidP="007A0EE6">
            <w:pPr>
              <w:spacing w:after="0" w:line="240" w:lineRule="auto"/>
              <w:ind w:left="-29" w:right="-1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(кружков, секций, клубов)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 них численность занимающихся</w:t>
            </w:r>
          </w:p>
        </w:tc>
      </w:tr>
      <w:tr w:rsidR="00D52104" w:rsidRPr="00314F86">
        <w:trPr>
          <w:trHeight w:val="450"/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Художественно-эстетическая</w:t>
            </w: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33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565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trHeight w:val="485"/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Физкультурно-спортивная </w:t>
            </w: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3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42</w:t>
            </w:r>
          </w:p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Научно-техническая</w:t>
            </w: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6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93</w:t>
            </w:r>
          </w:p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Военно-патриотическая</w:t>
            </w:r>
          </w:p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2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26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Эколого-биологическая</w:t>
            </w: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5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49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Туристско-краеведческая</w:t>
            </w: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                5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71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trHeight w:val="214"/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Культурологическая</w:t>
            </w: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5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66</w:t>
            </w:r>
          </w:p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trHeight w:val="165"/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Социально-педагогическая</w:t>
            </w:r>
          </w:p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12</w:t>
            </w:r>
          </w:p>
        </w:tc>
      </w:tr>
      <w:tr w:rsidR="00D52104" w:rsidRPr="00314F86">
        <w:trPr>
          <w:trHeight w:val="414"/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Спортивно-техническая </w:t>
            </w: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30</w:t>
            </w:r>
          </w:p>
        </w:tc>
      </w:tr>
      <w:tr w:rsidR="00D52104" w:rsidRPr="00314F86">
        <w:trPr>
          <w:trHeight w:val="165"/>
          <w:jc w:val="center"/>
        </w:trPr>
        <w:tc>
          <w:tcPr>
            <w:tcW w:w="349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83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2823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953</w:t>
            </w:r>
          </w:p>
        </w:tc>
      </w:tr>
    </w:tbl>
    <w:p w:rsidR="00D52104" w:rsidRPr="00D86FBE" w:rsidRDefault="00D52104" w:rsidP="005062DC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86FBE">
        <w:rPr>
          <w:rFonts w:ascii="Times New Roman" w:hAnsi="Times New Roman" w:cs="Times New Roman"/>
          <w:i/>
          <w:iCs/>
          <w:sz w:val="26"/>
          <w:szCs w:val="26"/>
        </w:rPr>
        <w:t xml:space="preserve">       </w:t>
      </w:r>
      <w:r w:rsidRPr="00D86FBE">
        <w:rPr>
          <w:rFonts w:ascii="Times New Roman" w:hAnsi="Times New Roman" w:cs="Times New Roman"/>
          <w:sz w:val="26"/>
          <w:szCs w:val="26"/>
        </w:rPr>
        <w:t xml:space="preserve">Всего по интересам на конец 2012-2013 учебного  года в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63 объединениях занималось 953</w:t>
      </w:r>
      <w:r w:rsidRPr="00D86FBE">
        <w:rPr>
          <w:rFonts w:ascii="Times New Roman" w:hAnsi="Times New Roman" w:cs="Times New Roman"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обучающийся</w:t>
      </w:r>
      <w:r w:rsidRPr="00D86FBE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D86FBE">
        <w:rPr>
          <w:rFonts w:ascii="Times New Roman" w:hAnsi="Times New Roman" w:cs="Times New Roman"/>
          <w:sz w:val="26"/>
          <w:szCs w:val="26"/>
        </w:rPr>
        <w:t xml:space="preserve"> из них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на селе работало 26 объединений,</w:t>
      </w:r>
      <w:r w:rsidRPr="00D86FBE">
        <w:rPr>
          <w:rFonts w:ascii="Times New Roman" w:hAnsi="Times New Roman" w:cs="Times New Roman"/>
          <w:sz w:val="26"/>
          <w:szCs w:val="26"/>
        </w:rPr>
        <w:t xml:space="preserve"> в них занималось 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388 обучающихся;</w:t>
      </w:r>
      <w:r w:rsidRPr="00D86FBE">
        <w:rPr>
          <w:rFonts w:ascii="Times New Roman" w:hAnsi="Times New Roman" w:cs="Times New Roman"/>
          <w:sz w:val="26"/>
          <w:szCs w:val="26"/>
        </w:rPr>
        <w:t xml:space="preserve">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в городе - 37 объединений</w:t>
      </w:r>
      <w:r w:rsidRPr="00D86FBE">
        <w:rPr>
          <w:rFonts w:ascii="Times New Roman" w:hAnsi="Times New Roman" w:cs="Times New Roman"/>
          <w:sz w:val="26"/>
          <w:szCs w:val="26"/>
        </w:rPr>
        <w:t xml:space="preserve"> – в них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565 обучающихся.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Для обучающихся школьного возраста  работало </w:t>
      </w:r>
      <w:r w:rsidRPr="00D86F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37 объединений 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по интересам, в которых  занималось   </w:t>
      </w:r>
      <w:r w:rsidRPr="00D86F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830  обучающихся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.    </w:t>
      </w:r>
    </w:p>
    <w:p w:rsidR="00D52104" w:rsidRPr="00D86FBE" w:rsidRDefault="00D52104" w:rsidP="005062D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Дошкольники занимались в  8 объединениях: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«Художественное творчество» - 3 группы, «Наши руки не для скуки», «Бабушкина кукла», «Умелые руки», «Восточные танцы», «Танцевальный»,   «Драматический», «Гармония»,  в них занималось </w:t>
      </w:r>
      <w:r w:rsidRPr="00D86F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123 дошкольника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52104" w:rsidRPr="00D86FBE" w:rsidRDefault="00D52104" w:rsidP="005062DC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Администрация учреждения и  педагогический коллектив создают  необходимые условия для обучения и личностного развития, укрепления здоровья  и профессионального самоопределения, формирует общую культуру у обучающихся, выявляют и развивают творческий потенциал одарённых детей. Особое внимание уделяется детям, оказавшимся в сложной жизненной ситуации.  Так, воспитанники школы-интерната для детей сирот и детей, оставшихся без попечения родителей, занимались в объединениях: «Хореография», «Художественное творчество», «Юный натуралист», клуб «Колокольчик», а воспитанники социального приюта  занимались в объединении: «Юный натуралист».</w:t>
      </w:r>
    </w:p>
    <w:p w:rsidR="00D52104" w:rsidRDefault="00D52104" w:rsidP="008C7E1C">
      <w:pPr>
        <w:pStyle w:val="ListParagraph"/>
        <w:rPr>
          <w:b/>
          <w:bCs/>
          <w:sz w:val="26"/>
          <w:szCs w:val="26"/>
        </w:rPr>
      </w:pPr>
    </w:p>
    <w:p w:rsidR="00D52104" w:rsidRDefault="00D52104" w:rsidP="008C7E1C">
      <w:pPr>
        <w:pStyle w:val="ListParagraph"/>
        <w:rPr>
          <w:b/>
          <w:bCs/>
          <w:sz w:val="26"/>
          <w:szCs w:val="26"/>
        </w:rPr>
      </w:pPr>
    </w:p>
    <w:p w:rsidR="00D52104" w:rsidRDefault="00D52104" w:rsidP="008C7E1C">
      <w:pPr>
        <w:pStyle w:val="ListParagraph"/>
        <w:rPr>
          <w:b/>
          <w:bCs/>
          <w:sz w:val="26"/>
          <w:szCs w:val="26"/>
        </w:rPr>
      </w:pPr>
    </w:p>
    <w:p w:rsidR="00D52104" w:rsidRPr="00D86FBE" w:rsidRDefault="00D52104" w:rsidP="008C7E1C">
      <w:pPr>
        <w:pStyle w:val="ListParagraph"/>
        <w:rPr>
          <w:b/>
          <w:bCs/>
          <w:i/>
          <w:iCs/>
          <w:color w:val="000000"/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 </w:t>
      </w:r>
      <w:r w:rsidRPr="00D86FBE">
        <w:rPr>
          <w:b/>
          <w:bCs/>
          <w:i/>
          <w:iCs/>
          <w:color w:val="000000"/>
          <w:sz w:val="26"/>
          <w:szCs w:val="26"/>
        </w:rPr>
        <w:t xml:space="preserve"> Таблица о работе объединений ДДТ  по направлениям   по годам  на 31.05. 2011-2013 г. г. (сравнительно)</w:t>
      </w:r>
    </w:p>
    <w:p w:rsidR="00D52104" w:rsidRPr="00D86FBE" w:rsidRDefault="00D52104" w:rsidP="008C7E1C">
      <w:pPr>
        <w:pStyle w:val="ListParagraph"/>
        <w:jc w:val="both"/>
        <w:rPr>
          <w:b/>
          <w:bCs/>
          <w:i/>
          <w:iCs/>
          <w:color w:val="FF0000"/>
          <w:sz w:val="26"/>
          <w:szCs w:val="26"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1881"/>
        <w:gridCol w:w="1866"/>
        <w:gridCol w:w="1892"/>
      </w:tblGrid>
      <w:tr w:rsidR="00D52104" w:rsidRPr="00314F86">
        <w:trPr>
          <w:jc w:val="center"/>
        </w:trPr>
        <w:tc>
          <w:tcPr>
            <w:tcW w:w="2957" w:type="dxa"/>
          </w:tcPr>
          <w:p w:rsidR="00D52104" w:rsidRPr="00314F86" w:rsidRDefault="00D52104" w:rsidP="008C7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Направленность</w:t>
            </w:r>
          </w:p>
        </w:tc>
        <w:tc>
          <w:tcPr>
            <w:tcW w:w="5639" w:type="dxa"/>
            <w:gridSpan w:val="3"/>
          </w:tcPr>
          <w:p w:rsidR="00D52104" w:rsidRPr="00314F86" w:rsidRDefault="00D52104" w:rsidP="008C7E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Число объединений (кружков, секций, клубов)/</w:t>
            </w:r>
          </w:p>
          <w:p w:rsidR="00D52104" w:rsidRPr="00314F86" w:rsidRDefault="00D52104" w:rsidP="008C7E1C">
            <w:pPr>
              <w:ind w:left="-29" w:right="-1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В них численность занимающихся</w:t>
            </w:r>
          </w:p>
        </w:tc>
      </w:tr>
      <w:tr w:rsidR="00D52104" w:rsidRPr="00314F86">
        <w:trPr>
          <w:trHeight w:val="540"/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По годам</w:t>
            </w: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2010-2011 у.г.</w:t>
            </w: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2011-2012 у.г</w:t>
            </w: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ind w:right="-130" w:hanging="17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2012-2013 у.г.</w:t>
            </w:r>
          </w:p>
        </w:tc>
      </w:tr>
      <w:tr w:rsidR="00D52104" w:rsidRPr="00314F86">
        <w:trPr>
          <w:trHeight w:val="637"/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Художественно-эстетическая</w:t>
            </w: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39/572</w:t>
            </w: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37/556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33/565</w:t>
            </w:r>
          </w:p>
          <w:p w:rsidR="00D52104" w:rsidRPr="00314F86" w:rsidRDefault="00D52104" w:rsidP="007A0EE6">
            <w:pPr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trHeight w:val="485"/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Физкультурно-спортивная </w:t>
            </w: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6/96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3/42</w:t>
            </w:r>
          </w:p>
          <w:p w:rsidR="00D52104" w:rsidRPr="00314F86" w:rsidRDefault="00D52104" w:rsidP="007A0EE6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trHeight w:val="496"/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Научно-техническая</w:t>
            </w: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7/97</w:t>
            </w: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6/94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6/93</w:t>
            </w:r>
          </w:p>
          <w:p w:rsidR="00D52104" w:rsidRPr="00314F86" w:rsidRDefault="00D52104" w:rsidP="007A0EE6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Военно-патриотическая</w:t>
            </w: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1/13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1/15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2/26</w:t>
            </w:r>
          </w:p>
          <w:p w:rsidR="00D52104" w:rsidRPr="00314F86" w:rsidRDefault="00D52104" w:rsidP="007A0EE6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Эколого-биологическая</w:t>
            </w: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7/95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5/67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5/49</w:t>
            </w:r>
          </w:p>
          <w:p w:rsidR="00D52104" w:rsidRPr="00314F86" w:rsidRDefault="00D52104" w:rsidP="007A0EE6">
            <w:pPr>
              <w:spacing w:after="0" w:line="240" w:lineRule="auto"/>
              <w:ind w:left="31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Туристско-краеведческая</w:t>
            </w: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2/27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4/53</w:t>
            </w:r>
          </w:p>
          <w:p w:rsidR="00D52104" w:rsidRPr="00314F86" w:rsidRDefault="00D52104" w:rsidP="007A0EE6">
            <w:pPr>
              <w:spacing w:after="0" w:line="240" w:lineRule="auto"/>
              <w:ind w:left="342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5/71</w:t>
            </w:r>
          </w:p>
        </w:tc>
      </w:tr>
      <w:tr w:rsidR="00D52104" w:rsidRPr="00314F86">
        <w:trPr>
          <w:trHeight w:val="387"/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Культурологическая</w:t>
            </w: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3/32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3/37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5/66</w:t>
            </w:r>
          </w:p>
          <w:p w:rsidR="00D52104" w:rsidRPr="00314F86" w:rsidRDefault="00D52104" w:rsidP="007A0EE6">
            <w:pPr>
              <w:spacing w:after="0" w:line="240" w:lineRule="auto"/>
              <w:ind w:left="28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52104" w:rsidRPr="00314F86">
        <w:trPr>
          <w:trHeight w:val="165"/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Социально-педагогическая</w:t>
            </w:r>
          </w:p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1/12</w:t>
            </w:r>
          </w:p>
        </w:tc>
      </w:tr>
      <w:tr w:rsidR="00D52104" w:rsidRPr="00314F86">
        <w:trPr>
          <w:trHeight w:val="498"/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Спортивно-техническая </w:t>
            </w: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3/30</w:t>
            </w: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3/32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3/30</w:t>
            </w:r>
          </w:p>
        </w:tc>
      </w:tr>
      <w:tr w:rsidR="00D52104" w:rsidRPr="00314F86">
        <w:trPr>
          <w:trHeight w:val="380"/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Естественно-научная</w:t>
            </w:r>
          </w:p>
          <w:p w:rsidR="00D52104" w:rsidRPr="00314F86" w:rsidRDefault="00D52104" w:rsidP="007A0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5/74</w:t>
            </w: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D52104" w:rsidRPr="00314F86">
        <w:trPr>
          <w:trHeight w:val="165"/>
          <w:jc w:val="center"/>
        </w:trPr>
        <w:tc>
          <w:tcPr>
            <w:tcW w:w="2957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ВСЕГО</w:t>
            </w:r>
          </w:p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67 / 940</w:t>
            </w:r>
          </w:p>
        </w:tc>
        <w:tc>
          <w:tcPr>
            <w:tcW w:w="1866" w:type="dxa"/>
          </w:tcPr>
          <w:p w:rsidR="00D52104" w:rsidRPr="00314F86" w:rsidRDefault="00D52104" w:rsidP="007A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65 / 950</w:t>
            </w:r>
          </w:p>
        </w:tc>
        <w:tc>
          <w:tcPr>
            <w:tcW w:w="1892" w:type="dxa"/>
          </w:tcPr>
          <w:p w:rsidR="00D52104" w:rsidRPr="00314F86" w:rsidRDefault="00D52104" w:rsidP="007A0EE6">
            <w:pPr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63 / 953</w:t>
            </w:r>
          </w:p>
        </w:tc>
      </w:tr>
    </w:tbl>
    <w:p w:rsidR="00D52104" w:rsidRPr="00D86FBE" w:rsidRDefault="00D52104" w:rsidP="008C7E1C">
      <w:pPr>
        <w:pStyle w:val="ListParagraph"/>
        <w:jc w:val="both"/>
        <w:rPr>
          <w:b/>
          <w:bCs/>
          <w:color w:val="FF0000"/>
          <w:sz w:val="26"/>
          <w:szCs w:val="26"/>
        </w:rPr>
      </w:pPr>
      <w:r w:rsidRPr="00D86FBE">
        <w:rPr>
          <w:sz w:val="26"/>
          <w:szCs w:val="26"/>
        </w:rPr>
        <w:t xml:space="preserve">  </w:t>
      </w:r>
    </w:p>
    <w:p w:rsidR="00D52104" w:rsidRPr="00D86FBE" w:rsidRDefault="00D52104" w:rsidP="005062DC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Из таблицы следует,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sz w:val="26"/>
          <w:szCs w:val="26"/>
        </w:rPr>
        <w:t>что наибольшее количество обучающихся занимается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в объединениях художественно-эстетической направленности.  </w:t>
      </w:r>
      <w:r w:rsidRPr="00D86FBE">
        <w:rPr>
          <w:rFonts w:ascii="Times New Roman" w:hAnsi="Times New Roman" w:cs="Times New Roman"/>
          <w:sz w:val="26"/>
          <w:szCs w:val="26"/>
        </w:rPr>
        <w:t>Особой популярностью среди детей пользовались объединения:  «Художественное творчество» (Проворникова М.Л.), «Хореография», (рук. Верещагина Л.С.), «Танцевальный» (рук. Лебедева Г.Г.),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sz w:val="26"/>
          <w:szCs w:val="26"/>
        </w:rPr>
        <w:t xml:space="preserve">«Восточные танцы» и «Современные танцы (рук. Антонова И.Н.).  Многие воспитанники этих объединений и объединения  «Гармония» (рук. Возрастова  И. А.)  радовали своим талантом жителей города и района, выступая в концертных программах и различных конкурсах, проводимых в Печорском районе, и защищали честь района,  участвуя в областных фестивалях и конкурсах. </w:t>
      </w:r>
    </w:p>
    <w:p w:rsidR="00D52104" w:rsidRPr="00D86FBE" w:rsidRDefault="00D52104" w:rsidP="005062DC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Занимающиеся в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объединении  «Художественное творчество»  </w:t>
      </w:r>
      <w:r w:rsidRPr="00D86FBE">
        <w:rPr>
          <w:rFonts w:ascii="Times New Roman" w:hAnsi="Times New Roman" w:cs="Times New Roman"/>
          <w:sz w:val="26"/>
          <w:szCs w:val="26"/>
        </w:rPr>
        <w:t>достойно представляли свой коллектив  во всех районных выставках детского творчества («Природа и фантазия», «Красота Божьего мира», конкурс открыток, посвящённых Дню Матери, «Бумажные фантазии», «Святое Рождество», выставка декоративно-прикладного творчества, посвященная 1110-летию Пскова, «Пасхальная радость»), многие были отмечены грамотами и  дипломами победителей и призёров (К. и Э. Монтаровские; А. Инсарова; И Терёшин; Г. Мурников; А. Четверикова- победители;  Е. Баронова, А. Ярославская Е. Свистунова; В. Остапова М. Чернышкова; А. Хотишева М. и С. Чупарновы, Е. Жумакина С. Жатько- призёры), а победители районных выставок стали участниками областных выставок и конкурсов.  Обучающиеся в объединении  всегда  активно  участвуют  во всех  массовых делах объединения, учреждения и города. Это участие в патриотических и благотворительных акциях, добрых делах.  Дети со своим руководителем изготавливают  своими руками сувениры  и открытки  для чествования ветеранов ВОв,  педагогов-ветеранов труда  к  праздничным датам: День учителя, День Защитников Отечества, 8 марта, День Победы.   В адрес   руководителя Проворниковой Марины Леонидовны  поступают благодарности от педагогов и родителей обучающихся в этом объединении.</w:t>
      </w:r>
    </w:p>
    <w:p w:rsidR="00D52104" w:rsidRPr="00D86FBE" w:rsidRDefault="00D52104" w:rsidP="005062DC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Занятия в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объединении «Хореография»</w:t>
      </w:r>
      <w:r w:rsidRPr="00D86FBE">
        <w:rPr>
          <w:rFonts w:ascii="Times New Roman" w:hAnsi="Times New Roman" w:cs="Times New Roman"/>
          <w:sz w:val="26"/>
          <w:szCs w:val="26"/>
        </w:rPr>
        <w:t xml:space="preserve"> рук. Верещагина Л.С.  проходят в учреждениях: школы-интерната,  ПСШ № 3 и ДДТ. Коллективы, созданные на базе школ, участвуют в концертной деятельности своих учреждений, городских,  районных и областных мероприятиях. И даже в летние каникулы ансамбль «Карусель» (старшая группа) выступал на районном празднике «Макушка лета», посвящённом Дню молодёжи 29 июня 2013 года в Лаврах.</w:t>
      </w:r>
    </w:p>
    <w:p w:rsidR="00D52104" w:rsidRPr="00D86FBE" w:rsidRDefault="00D52104" w:rsidP="005062D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Танцевальный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коллектив «Школьные годы»</w:t>
      </w:r>
      <w:r w:rsidRPr="00D86FBE">
        <w:rPr>
          <w:rFonts w:ascii="Times New Roman" w:hAnsi="Times New Roman" w:cs="Times New Roman"/>
          <w:sz w:val="26"/>
          <w:szCs w:val="26"/>
        </w:rPr>
        <w:t xml:space="preserve"> рук. Лебедева Г.Г. в 2012 году  был представлен на звание «Образцовый  детский коллектив» и получил это звание. В этом коллективе занимаются дети,  начиная с 5-летнего возраста и заканчивая выпускниками школ. Это самый многочисленный коллектив. В ноябре 2012 года прошёл  юбилейный праздничный концерт, посвящённый 30-летию творческой деятельности ансамбля «Школьные годы». Обучающиеся выезжали с концертом в Кулейскую волость на концерт «Февральский огонёк»  9 февраля и в Лавровскую волость на концерт «Весеннее ассорти» 8 марта 2013 г.  </w:t>
      </w:r>
    </w:p>
    <w:p w:rsidR="00D52104" w:rsidRPr="00D86FBE" w:rsidRDefault="00D52104" w:rsidP="007A0EE6">
      <w:pPr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Самый юный танцевальный коллектив, который занимается третий год,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это объединение «Восточные танцы»,</w:t>
      </w:r>
      <w:r w:rsidRPr="00D86FBE">
        <w:rPr>
          <w:rFonts w:ascii="Times New Roman" w:hAnsi="Times New Roman" w:cs="Times New Roman"/>
          <w:sz w:val="26"/>
          <w:szCs w:val="26"/>
        </w:rPr>
        <w:t xml:space="preserve"> рук. Антонова И.Н., которая личным примером, участвуя в международных проектах и местных концертах,  демонстрирует своим воспитанницам разнообразие движений, пластики и красоты этих танцев. В отчётном учебном году под руководством педагога Антоновой И.Н. создано  объединение «Современные танцы». Обучающиеся выступают во всех праздничных концертах  Учреждения, городских и районных мероприятиях. Даже в летний период  продолжаются занятия в этом объединении, так как воспитанницы готовиться к  участию  во </w:t>
      </w:r>
      <w:r w:rsidRPr="00D86FB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6FBE">
        <w:rPr>
          <w:rFonts w:ascii="Times New Roman" w:hAnsi="Times New Roman" w:cs="Times New Roman"/>
          <w:sz w:val="26"/>
          <w:szCs w:val="26"/>
        </w:rPr>
        <w:t xml:space="preserve"> Международном Фестивале восточного танца. </w:t>
      </w:r>
    </w:p>
    <w:p w:rsidR="00D52104" w:rsidRPr="00D86FBE" w:rsidRDefault="00D52104" w:rsidP="007A0EE6">
      <w:pPr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Фактически ни один концерт в городе, да и в районе не проходят без  участия танцевальных коллективов нашего учреждения. 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D52104" w:rsidRPr="00D86FBE" w:rsidRDefault="00D52104" w:rsidP="007A0EE6">
      <w:pPr>
        <w:spacing w:line="240" w:lineRule="atLeast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Вокальное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объединение «Гармония»</w:t>
      </w:r>
      <w:r w:rsidRPr="00D86FBE">
        <w:rPr>
          <w:rFonts w:ascii="Times New Roman" w:hAnsi="Times New Roman" w:cs="Times New Roman"/>
          <w:sz w:val="26"/>
          <w:szCs w:val="26"/>
        </w:rPr>
        <w:t xml:space="preserve">, рук. Возрастова И.А.  много лет открывает  юные таланты. Ежегодно выступают в различных фестивалях и конкурсах.  В отчётном году самые юные участницы объединения   Гущ Виктория и Корпусова Ксения   не раз покоряли своим пением жителей  города и района. </w:t>
      </w:r>
    </w:p>
    <w:p w:rsidR="00D52104" w:rsidRPr="00D86FBE" w:rsidRDefault="00D52104" w:rsidP="007A0EE6">
      <w:pPr>
        <w:spacing w:line="240" w:lineRule="atLeast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Обучающиеся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объединения «Драматический»</w:t>
      </w:r>
      <w:r w:rsidRPr="00D86FBE">
        <w:rPr>
          <w:rFonts w:ascii="Times New Roman" w:hAnsi="Times New Roman" w:cs="Times New Roman"/>
          <w:sz w:val="26"/>
          <w:szCs w:val="26"/>
        </w:rPr>
        <w:t xml:space="preserve">, рук. Луговская И.А. участвовали в районном конкурсе детских и юношеских любительских театров «Зимние Приключения», на котором было представлено два спектакля. Спектакль «Новые приключения Красной Шапочки» удостоен Диплома Победителя. А воспитанники Вячеслав Гусляков и Анастасия Кузьмина получили  Специальные Дипломы за творческое исполнение ролей.  </w:t>
      </w:r>
    </w:p>
    <w:p w:rsidR="00D52104" w:rsidRPr="00D86FBE" w:rsidRDefault="00D52104" w:rsidP="007A0EE6">
      <w:pPr>
        <w:tabs>
          <w:tab w:val="left" w:pos="-709"/>
        </w:tabs>
        <w:ind w:left="284" w:firstLine="21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86FBE">
        <w:rPr>
          <w:rFonts w:ascii="Times New Roman" w:hAnsi="Times New Roman" w:cs="Times New Roman"/>
          <w:sz w:val="26"/>
          <w:szCs w:val="26"/>
        </w:rPr>
        <w:t xml:space="preserve">Приобщение детей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к техническому творчеству и техническим видам спорта </w:t>
      </w:r>
      <w:r w:rsidRPr="00D86FBE">
        <w:rPr>
          <w:rFonts w:ascii="Times New Roman" w:hAnsi="Times New Roman" w:cs="Times New Roman"/>
          <w:sz w:val="26"/>
          <w:szCs w:val="26"/>
        </w:rPr>
        <w:t xml:space="preserve">осуществлялось в объединениях: «Авиамодельный» (рук: Троицкий А.П.),  «Судомодельный» (рук. Дугин В.В). </w:t>
      </w:r>
    </w:p>
    <w:p w:rsidR="00D52104" w:rsidRPr="00D86FBE" w:rsidRDefault="00D52104" w:rsidP="007A0EE6">
      <w:pPr>
        <w:pStyle w:val="PlainText"/>
        <w:tabs>
          <w:tab w:val="left" w:pos="-709"/>
        </w:tabs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Воспитанники этих объединений кропотливо работают над созданием новых моделей и ежегодно готовятся к  участию в областных выставках и соревнованиях.   </w:t>
      </w:r>
    </w:p>
    <w:p w:rsidR="00D52104" w:rsidRPr="00D86FBE" w:rsidRDefault="00D52104" w:rsidP="007A0EE6">
      <w:pPr>
        <w:ind w:left="284"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Работа по духовно – нравственному воспитанию с обучающимися и родителями продолжилась через: </w:t>
      </w:r>
    </w:p>
    <w:p w:rsidR="00D52104" w:rsidRPr="00D86FBE" w:rsidRDefault="00D52104" w:rsidP="003B3048">
      <w:pPr>
        <w:numPr>
          <w:ilvl w:val="0"/>
          <w:numId w:val="45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занятия детей и их родителей с игуменом Псково-Печерского монастыря Марком в православном клубе «Колокольчик»;</w:t>
      </w:r>
    </w:p>
    <w:p w:rsidR="00D52104" w:rsidRPr="00D86FBE" w:rsidRDefault="00D52104" w:rsidP="003B3048">
      <w:pPr>
        <w:numPr>
          <w:ilvl w:val="0"/>
          <w:numId w:val="45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изучение основ православной культуры в  деятельности объединений;</w:t>
      </w:r>
    </w:p>
    <w:p w:rsidR="00D52104" w:rsidRPr="00D86FBE" w:rsidRDefault="00D52104" w:rsidP="003B3048">
      <w:pPr>
        <w:numPr>
          <w:ilvl w:val="0"/>
          <w:numId w:val="45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работу объединений:  «Основы православной культуры» (руководители: Савельева Н.А., Афанасьева Е.А., Максимович И.Н.), «Драматический» (рук. Луговская И.А.);</w:t>
      </w:r>
    </w:p>
    <w:p w:rsidR="00D52104" w:rsidRPr="00D86FBE" w:rsidRDefault="00D52104" w:rsidP="003B3048">
      <w:pPr>
        <w:numPr>
          <w:ilvl w:val="0"/>
          <w:numId w:val="45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православное краеведение;</w:t>
      </w:r>
    </w:p>
    <w:p w:rsidR="00D52104" w:rsidRPr="00D86FBE" w:rsidRDefault="00D52104" w:rsidP="003B3048">
      <w:pPr>
        <w:numPr>
          <w:ilvl w:val="0"/>
          <w:numId w:val="45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утренники, посвященные православным праздникам.</w:t>
      </w:r>
    </w:p>
    <w:p w:rsidR="00D52104" w:rsidRPr="00D86FBE" w:rsidRDefault="00D52104" w:rsidP="00425746">
      <w:pPr>
        <w:spacing w:after="0" w:line="240" w:lineRule="auto"/>
        <w:ind w:left="862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C7E1C">
      <w:pPr>
        <w:spacing w:line="24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Военно-патриотическое воспитание</w:t>
      </w:r>
      <w:r w:rsidRPr="00D86FBE">
        <w:rPr>
          <w:rFonts w:ascii="Times New Roman" w:hAnsi="Times New Roman" w:cs="Times New Roman"/>
          <w:sz w:val="26"/>
          <w:szCs w:val="26"/>
        </w:rPr>
        <w:t xml:space="preserve"> в ДДТ осуществлялось посредством занятий учащихся в военно-патриотическом клубе  «Рубеж». Руководитель военно-патриотического клуба «Рубеж» - педагог дополнительного образования ДДТ  - И.Л. Тезнев. В 2012-2013 уч.году работало 2 группы.  Руководителем  проводится большая работа по патриотическому воспитанию, физическому совершенствованию и  пропаганде здорового образа жизни не только среди обучающихся в объединении,  но и среди  подростков и молодёжи нашего города. </w:t>
      </w:r>
    </w:p>
    <w:p w:rsidR="00D52104" w:rsidRPr="00D86FBE" w:rsidRDefault="00D52104" w:rsidP="008C7E1C">
      <w:pPr>
        <w:pStyle w:val="BodyText2"/>
        <w:tabs>
          <w:tab w:val="num" w:pos="720"/>
        </w:tabs>
        <w:spacing w:after="0" w:line="240" w:lineRule="atLeast"/>
        <w:ind w:left="142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     Традиционным  стало проведение  турниров по стритболу и настольному теннису, посвящённых Дню ВДВ для молодёжи города. Воспитанники клуба «Рубеж» постоянно участвуют с показательными выступлениями  на культурно-массовых мероприятиях,  это - «Широкая масленица» в Изборске, день открытых дверей в Доме детского творчества и др.</w:t>
      </w:r>
    </w:p>
    <w:p w:rsidR="00D52104" w:rsidRPr="00D86FBE" w:rsidRDefault="00D52104" w:rsidP="007A0EE6">
      <w:pPr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D86FBE">
        <w:rPr>
          <w:rFonts w:ascii="Times New Roman" w:hAnsi="Times New Roman" w:cs="Times New Roman"/>
          <w:sz w:val="26"/>
          <w:szCs w:val="26"/>
        </w:rPr>
        <w:t xml:space="preserve">Совместно с Советом ветеранов войны и труда Печорского района,  отделом военного комиссариата Псковской области по Печорскому району и Управлением образования Печорского района и Домом детского творчества в ходе акции «Вспомним всех поимённо» был организован районный конкурс  по теме «Наградной лист», посвященный 68-й годовщине Победы в Великой Отечественной войне. Лучшие работы были выставлены  в Доме творчества и Районной библиотеке.     </w:t>
      </w:r>
    </w:p>
    <w:p w:rsidR="00D52104" w:rsidRPr="00D86FBE" w:rsidRDefault="00D52104" w:rsidP="007A0EE6">
      <w:pPr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Особое внимание в работе объединений ДДТ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уделяется  приобщению детей к информационным технологиям,</w:t>
      </w:r>
      <w:r w:rsidRPr="00D86FBE">
        <w:rPr>
          <w:rFonts w:ascii="Times New Roman" w:hAnsi="Times New Roman" w:cs="Times New Roman"/>
          <w:sz w:val="26"/>
          <w:szCs w:val="26"/>
        </w:rPr>
        <w:t xml:space="preserve"> в этом направлении продолжились занятия детей в  объединениях, созданных на базе школ: «Занимательный компьютер»,   (рук. Жарова Г.В.), «Информатика в играх и задачах» (рук. Добролюбова Т.В.)  </w:t>
      </w:r>
    </w:p>
    <w:p w:rsidR="00D52104" w:rsidRPr="00D86FBE" w:rsidRDefault="00D52104" w:rsidP="00342DF2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На базе двух школ: ОСП «Печорская гимназия»,  Ротовская основная школа,  и в Доме детского творчества работали  объединения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по приобщению детей к интеллектуальным играм, игре в шахматы и шашки.</w:t>
      </w:r>
      <w:r w:rsidRPr="00D86FBE">
        <w:rPr>
          <w:rFonts w:ascii="Times New Roman" w:hAnsi="Times New Roman" w:cs="Times New Roman"/>
          <w:sz w:val="26"/>
          <w:szCs w:val="26"/>
        </w:rPr>
        <w:t xml:space="preserve"> Воспитанники руководителей  Пиллера Д.Э. и Измайловой В.П.  показывают хорошие результаты в районных турнирах и соревнованиях. </w:t>
      </w:r>
    </w:p>
    <w:p w:rsidR="00D52104" w:rsidRPr="00D86FBE" w:rsidRDefault="00D52104" w:rsidP="008C7E1C">
      <w:pPr>
        <w:pStyle w:val="PlainTex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Объединения Дома детского творчества в 2012-2013 уч.году работали  на базе 8 школ (ПСШ №3, ПЛГ, Школы-интерната, Киршинской, Новоизборской средних школ, Изборского лицея, Ротовской, Паниковской основных школ),  2-х структурных подразделений (ОСП «Печорская гимназия» и ОСП «ПСШ №3») и 2-х дошкольных учреждений: Д/с «Звёздочка» и ЦРР Изборского д/с «Светлячок». У всех педагогов, в том числе и  педагогов-совместителей, разработаны образовательные программы объединений согласно имеющихся условий, что  обеспечивает доступность качественного эффективного дополнительного образования для детей в соответствии с потребностями общества и государства.             </w:t>
      </w:r>
    </w:p>
    <w:p w:rsidR="00D52104" w:rsidRPr="00D86FBE" w:rsidRDefault="00D52104" w:rsidP="00D86FBE">
      <w:pPr>
        <w:pStyle w:val="PlainText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Следует отметить таких педагогов-совместителей</w:t>
      </w:r>
      <w:r w:rsidRPr="00D86FBE">
        <w:rPr>
          <w:rFonts w:ascii="Times New Roman" w:hAnsi="Times New Roman" w:cs="Times New Roman"/>
          <w:sz w:val="26"/>
          <w:szCs w:val="26"/>
        </w:rPr>
        <w:t>:  Реневская Л.А – объединение «Бумажные фантазии», Жарикова М.В. – объединение «Бабушкина кукла», Бодиловская К.В. – объединение «Наши руки не для скуки», Окунькова Е.Л. и Хорева А.А. объединения «Умелые руки»,  Лепковская А.П. – «Творческая мастерская», Михайлова Т.В. – объединение «Рукодельница», Семёнова М.М. – объединение «Я и моя Родина», Хотишева О.В. – объединение «Краеведческий», Пиллер Д.Э. и Измайлова В.П.  – объединения «Шахматы»,  Чванова Т.Е. и Коршунова Н.Н. – объединения «Туристический», Мельникова Л.В. и Цветкова Е.С. объединения «Хоровой», Жарова Г.В. – объединение «Занимательный компьютер», Добролюбова Т.В. – объединение «Информатика в играх и задачах», Савельева Н.А., Афанасьева Е,А., Максимович И.Н. – объединения «Основы православной культуры». Благодаря этим педагогам дополнительного образования детям предоставляется возможность  заниматься творчеством  различных направленностей по месту жительства.</w:t>
      </w:r>
    </w:p>
    <w:p w:rsidR="00D52104" w:rsidRDefault="00D52104" w:rsidP="00342DF2">
      <w:pPr>
        <w:ind w:left="2160"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52104" w:rsidRDefault="00D52104" w:rsidP="00342DF2">
      <w:pPr>
        <w:ind w:left="2160"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52104" w:rsidRPr="00D86FBE" w:rsidRDefault="00D52104" w:rsidP="00342DF2">
      <w:pPr>
        <w:ind w:left="2160" w:firstLine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86FBE">
        <w:rPr>
          <w:rFonts w:ascii="Times New Roman" w:hAnsi="Times New Roman" w:cs="Times New Roman"/>
          <w:b/>
          <w:bCs/>
          <w:sz w:val="32"/>
          <w:szCs w:val="32"/>
        </w:rPr>
        <w:t>Заключение:</w:t>
      </w:r>
    </w:p>
    <w:p w:rsidR="00D52104" w:rsidRPr="00D86FBE" w:rsidRDefault="00D52104" w:rsidP="003B304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Наличие  творческой  атмосферы  в  жизнедеятельности  ДДТ  благотворно сказывается на создании комфортного  микроклимата для обучающихся.</w:t>
      </w:r>
    </w:p>
    <w:p w:rsidR="00D52104" w:rsidRPr="00D86FBE" w:rsidRDefault="00D52104" w:rsidP="003B304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На занятиях в объединениях  дети  овладевают  механизмами  самопознания, самоопределения, самокоррекции, саморазвития, самовыражения  в  творческой  деятельности. </w:t>
      </w:r>
    </w:p>
    <w:p w:rsidR="00D52104" w:rsidRPr="00D86FBE" w:rsidRDefault="00D52104" w:rsidP="003B304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Обучающиеся успешно участвуют  в  различных видах творческой деятельности: в  конкурсах, смотрах, выставках, соревнованиях.</w:t>
      </w:r>
    </w:p>
    <w:p w:rsidR="00D52104" w:rsidRPr="00D86FBE" w:rsidRDefault="00D52104" w:rsidP="003B3048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Педагогический коллектив занимается реализацией своего творческого потенциала, находится в постоянном поиске новых форм деятельности для совершенствования учебно-воспитательного процесса в дополнительном образовании детей.</w:t>
      </w:r>
    </w:p>
    <w:p w:rsidR="00D52104" w:rsidRPr="00D86FBE" w:rsidRDefault="00D52104" w:rsidP="00BA6CF5">
      <w:pPr>
        <w:tabs>
          <w:tab w:val="left" w:pos="5387"/>
          <w:tab w:val="left" w:pos="7371"/>
          <w:tab w:val="left" w:pos="7655"/>
        </w:tabs>
        <w:rPr>
          <w:b/>
          <w:bCs/>
          <w:kern w:val="32"/>
          <w:sz w:val="26"/>
          <w:szCs w:val="26"/>
        </w:rPr>
      </w:pPr>
    </w:p>
    <w:p w:rsidR="00D52104" w:rsidRPr="00D86FBE" w:rsidRDefault="00D52104" w:rsidP="008C7E1C">
      <w:pPr>
        <w:pStyle w:val="ListParagraph"/>
        <w:tabs>
          <w:tab w:val="left" w:pos="5387"/>
          <w:tab w:val="left" w:pos="7371"/>
          <w:tab w:val="left" w:pos="7655"/>
        </w:tabs>
        <w:ind w:left="945"/>
        <w:rPr>
          <w:b/>
          <w:bCs/>
          <w:sz w:val="32"/>
          <w:szCs w:val="32"/>
        </w:rPr>
      </w:pPr>
      <w:r w:rsidRPr="00D86FBE">
        <w:rPr>
          <w:b/>
          <w:bCs/>
          <w:sz w:val="32"/>
          <w:szCs w:val="32"/>
          <w:lang w:val="en-US"/>
        </w:rPr>
        <w:t>II</w:t>
      </w:r>
      <w:r w:rsidRPr="00D86FBE">
        <w:rPr>
          <w:b/>
          <w:bCs/>
          <w:sz w:val="32"/>
          <w:szCs w:val="32"/>
        </w:rPr>
        <w:t>. Научно-методическая работа</w:t>
      </w:r>
    </w:p>
    <w:p w:rsidR="00D52104" w:rsidRPr="00D86FBE" w:rsidRDefault="00D52104" w:rsidP="008C7E1C">
      <w:pPr>
        <w:pStyle w:val="ListParagraph"/>
        <w:tabs>
          <w:tab w:val="left" w:pos="5387"/>
          <w:tab w:val="left" w:pos="7371"/>
          <w:tab w:val="left" w:pos="7655"/>
        </w:tabs>
        <w:ind w:left="360" w:firstLine="180"/>
        <w:rPr>
          <w:sz w:val="26"/>
          <w:szCs w:val="26"/>
        </w:rPr>
      </w:pPr>
    </w:p>
    <w:p w:rsidR="00D52104" w:rsidRPr="00D86FBE" w:rsidRDefault="00D52104" w:rsidP="00342DF2">
      <w:pPr>
        <w:ind w:left="360" w:firstLine="1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В 2012- 2013 учебном году педагогический коллектив ДДТ работал над методической темой </w:t>
      </w: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«Инновационный потенциал в системе дополнительного образования детей»,</w:t>
      </w:r>
      <w:r w:rsidRPr="00D86FBE">
        <w:rPr>
          <w:rFonts w:ascii="Times New Roman" w:hAnsi="Times New Roman" w:cs="Times New Roman"/>
          <w:sz w:val="26"/>
          <w:szCs w:val="26"/>
          <w:u w:val="single"/>
        </w:rPr>
        <w:t xml:space="preserve">  а  это:</w:t>
      </w:r>
    </w:p>
    <w:p w:rsidR="00D52104" w:rsidRPr="00D86FBE" w:rsidRDefault="00D52104" w:rsidP="003B3048">
      <w:pPr>
        <w:pStyle w:val="11"/>
        <w:numPr>
          <w:ilvl w:val="0"/>
          <w:numId w:val="49"/>
        </w:numPr>
        <w:spacing w:after="0"/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Изучение информационных потребностей и запросов на педагогическую информацию по актуальным проблемам организации образовательного процесса.</w:t>
      </w:r>
    </w:p>
    <w:p w:rsidR="00D52104" w:rsidRPr="00D86FBE" w:rsidRDefault="00D52104" w:rsidP="003B3048">
      <w:pPr>
        <w:numPr>
          <w:ilvl w:val="0"/>
          <w:numId w:val="49"/>
        </w:numPr>
        <w:spacing w:before="100" w:beforeAutospacing="1" w:after="0" w:line="240" w:lineRule="auto"/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Создание  банка педагогической информации и организации обслуживания педагогов на основе имеющейся в нём информации  (книжный фонд, папки с информацией).</w:t>
      </w:r>
    </w:p>
    <w:p w:rsidR="00D52104" w:rsidRPr="00D86FBE" w:rsidRDefault="00D52104" w:rsidP="003B3048">
      <w:pPr>
        <w:numPr>
          <w:ilvl w:val="0"/>
          <w:numId w:val="49"/>
        </w:numPr>
        <w:spacing w:before="100" w:beforeAutospacing="1" w:after="100" w:afterAutospacing="1" w:line="240" w:lineRule="auto"/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Формирование информационной культуры  педагогов (выставки, мероприятия, обзоры литературы и т.д.).</w:t>
      </w:r>
    </w:p>
    <w:p w:rsidR="00D52104" w:rsidRPr="00D86FBE" w:rsidRDefault="00D52104" w:rsidP="003B3048">
      <w:pPr>
        <w:numPr>
          <w:ilvl w:val="0"/>
          <w:numId w:val="49"/>
        </w:numPr>
        <w:spacing w:before="100" w:beforeAutospacing="1" w:after="100" w:afterAutospacing="1" w:line="240" w:lineRule="auto"/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Создание медиатеки для учащихся и педагогов.</w:t>
      </w:r>
    </w:p>
    <w:p w:rsidR="00D52104" w:rsidRPr="00D86FBE" w:rsidRDefault="00D52104" w:rsidP="003B3048">
      <w:pPr>
        <w:numPr>
          <w:ilvl w:val="0"/>
          <w:numId w:val="49"/>
        </w:numPr>
        <w:spacing w:before="100" w:beforeAutospacing="1" w:after="100" w:afterAutospacing="1" w:line="240" w:lineRule="auto"/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Изучение информационных потребностей и запросов в повышении квалификации и в приобретении дополнительной педагогической информации.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D52104" w:rsidRPr="00D86FBE" w:rsidRDefault="00D52104" w:rsidP="00BA6CF5">
      <w:pPr>
        <w:ind w:left="360" w:firstLine="180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Методическая  работа в течение учебного года была направлена на:</w:t>
      </w:r>
    </w:p>
    <w:p w:rsidR="00D52104" w:rsidRPr="00D86FBE" w:rsidRDefault="00D52104" w:rsidP="00BA6CF5">
      <w:pPr>
        <w:pStyle w:val="11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-  пропаганду лучшего педагогического опыта среди педагогов ДДТ;     </w:t>
      </w:r>
    </w:p>
    <w:p w:rsidR="00D52104" w:rsidRPr="00D86FBE" w:rsidRDefault="00D52104" w:rsidP="00BA6CF5">
      <w:pPr>
        <w:pStyle w:val="11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- подборку и систематизацию методических материалов, составляющих учебно - материальную базу методического направления учреждения;</w:t>
      </w:r>
    </w:p>
    <w:p w:rsidR="00D52104" w:rsidRPr="00D86FBE" w:rsidRDefault="00D52104" w:rsidP="00BA6CF5">
      <w:pPr>
        <w:pStyle w:val="11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- индивидуальные и групповые консультации по проблемам внеурочно-воспитательной работы и организации досуговой  деятельности обучающихся;</w:t>
      </w:r>
    </w:p>
    <w:p w:rsidR="00D52104" w:rsidRPr="00D86FBE" w:rsidRDefault="00D52104" w:rsidP="00BA6CF5">
      <w:pPr>
        <w:pStyle w:val="11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- обмен методической литературой со школами, разработку   сценариев, массовых мероприятий, проводимых в ДДТ; </w:t>
      </w:r>
    </w:p>
    <w:p w:rsidR="00D52104" w:rsidRPr="00D86FBE" w:rsidRDefault="00D52104" w:rsidP="00BA6CF5">
      <w:pPr>
        <w:pStyle w:val="11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- разработку положений районных массовых мероприятий и распространение их по школам и дошкольным учреждениям.</w:t>
      </w:r>
    </w:p>
    <w:p w:rsidR="00D52104" w:rsidRPr="00D86FBE" w:rsidRDefault="00D52104" w:rsidP="00BA6CF5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- пополнение фонда литературы и периодических изданий: в отчётном году фонды пополнились следующими  методическими журналами и изданиями:  «Методист» с приложением «Мастер», «Пойте с нами. Минусовки детские», «Внешкольник», «Дополнительное образование и воспитание», «Бюллетень нормативно-правовых актов по дополнительному образованию», «Вестник образования России»,  «Последний звонок», «Педсовет», «Юный натуралист», «В мире животных»,     Бюллетень «Региональный  опыт развития воспитания и дополнительного образования детей и молодёжи», «Инструктивно- методические материалы для директора учреждения дополнительного образования», «Дополнительные образовательные программы для руководителей образовательных учреждений педагогов, учителей школ», «Моделист–конструктор», «Коллекция идей», библиотечка для учреждений дополнительного образования, «Волшебный пэчворк».</w:t>
      </w:r>
    </w:p>
    <w:p w:rsidR="00D52104" w:rsidRPr="00D86FBE" w:rsidRDefault="00D52104" w:rsidP="00BA6C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BA6CF5">
      <w:pPr>
        <w:ind w:left="360" w:firstLine="1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В 2012-2013 учебном году  создавались необходимые  условия для непрерывного повышения квалификации:</w:t>
      </w:r>
    </w:p>
    <w:p w:rsidR="00D52104" w:rsidRPr="00D86FBE" w:rsidRDefault="00D52104" w:rsidP="003B3048">
      <w:pPr>
        <w:numPr>
          <w:ilvl w:val="0"/>
          <w:numId w:val="50"/>
        </w:numPr>
        <w:spacing w:before="100" w:beforeAutospacing="1" w:after="100" w:afterAutospacing="1"/>
        <w:ind w:left="360" w:firstLine="180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Оказание методической помощи начинающим  специалистам,  вновь принятым педагогам  (Фетисову В.Г., Быстровой Д.С., Реневской Л.А.);</w:t>
      </w:r>
    </w:p>
    <w:p w:rsidR="00D52104" w:rsidRPr="00D86FBE" w:rsidRDefault="00D52104" w:rsidP="003B3048">
      <w:pPr>
        <w:pStyle w:val="msonormalcxspmiddle"/>
        <w:numPr>
          <w:ilvl w:val="0"/>
          <w:numId w:val="50"/>
        </w:numPr>
        <w:spacing w:line="276" w:lineRule="auto"/>
        <w:ind w:left="360" w:firstLine="180"/>
        <w:rPr>
          <w:b/>
          <w:bCs/>
          <w:sz w:val="26"/>
          <w:szCs w:val="26"/>
        </w:rPr>
      </w:pPr>
      <w:r w:rsidRPr="00D86FBE">
        <w:rPr>
          <w:b/>
          <w:bCs/>
          <w:sz w:val="26"/>
          <w:szCs w:val="26"/>
        </w:rPr>
        <w:t>Информирование педагогического коллектива об образовательных возможностях  ПОИПКРО, организация семинаров;</w:t>
      </w:r>
    </w:p>
    <w:p w:rsidR="00D52104" w:rsidRPr="00D86FBE" w:rsidRDefault="00D52104" w:rsidP="003B3048">
      <w:pPr>
        <w:pStyle w:val="msonormalcxspmiddle"/>
        <w:numPr>
          <w:ilvl w:val="0"/>
          <w:numId w:val="50"/>
        </w:numPr>
        <w:spacing w:line="276" w:lineRule="auto"/>
        <w:ind w:left="360" w:firstLine="180"/>
        <w:rPr>
          <w:b/>
          <w:bCs/>
          <w:sz w:val="26"/>
          <w:szCs w:val="26"/>
        </w:rPr>
      </w:pPr>
      <w:r w:rsidRPr="00D86FBE">
        <w:rPr>
          <w:b/>
          <w:bCs/>
          <w:sz w:val="26"/>
          <w:szCs w:val="26"/>
        </w:rPr>
        <w:t>Участие в областных семинарах:</w:t>
      </w:r>
    </w:p>
    <w:p w:rsidR="00D52104" w:rsidRPr="00D86FBE" w:rsidRDefault="00D52104" w:rsidP="00BA6CF5">
      <w:pPr>
        <w:pStyle w:val="msonormalcxspmiddle"/>
        <w:spacing w:line="276" w:lineRule="auto"/>
        <w:ind w:left="360" w:firstLine="180"/>
        <w:rPr>
          <w:b/>
          <w:bCs/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  </w:t>
      </w:r>
      <w:r w:rsidRPr="00D86FBE">
        <w:rPr>
          <w:sz w:val="26"/>
          <w:szCs w:val="26"/>
        </w:rPr>
        <w:t xml:space="preserve">- «Дополнительное образование детей в контексте модернизации системы образования. Внедрение инноваций, обеспечение качества образовательных услуг»; - 27-29.11.2012 г. Псков - </w:t>
      </w:r>
      <w:r w:rsidRPr="00D86FBE">
        <w:rPr>
          <w:b/>
          <w:bCs/>
          <w:sz w:val="26"/>
          <w:szCs w:val="26"/>
        </w:rPr>
        <w:t xml:space="preserve"> Артемьева С.И.;</w:t>
      </w:r>
    </w:p>
    <w:p w:rsidR="00D52104" w:rsidRPr="00D86FBE" w:rsidRDefault="00D52104" w:rsidP="00D90D08">
      <w:pPr>
        <w:pStyle w:val="msonormalcxspmiddle"/>
        <w:spacing w:line="276" w:lineRule="auto"/>
        <w:ind w:left="360" w:firstLine="180"/>
        <w:rPr>
          <w:b/>
          <w:bCs/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   </w:t>
      </w:r>
      <w:r w:rsidRPr="00D86FBE">
        <w:rPr>
          <w:sz w:val="26"/>
          <w:szCs w:val="26"/>
        </w:rPr>
        <w:t xml:space="preserve">- </w:t>
      </w:r>
      <w:r w:rsidRPr="00D86FBE">
        <w:rPr>
          <w:sz w:val="26"/>
          <w:szCs w:val="26"/>
          <w:lang w:val="en-US"/>
        </w:rPr>
        <w:t>XVIII</w:t>
      </w:r>
      <w:r w:rsidRPr="00D86FBE">
        <w:rPr>
          <w:sz w:val="26"/>
          <w:szCs w:val="26"/>
        </w:rPr>
        <w:t xml:space="preserve"> научно-практическая конференция учащихся Псковской области (организация исследовательской  деятельности  обучающихся)  «Шаг в будущее»</w:t>
      </w:r>
      <w:r w:rsidRPr="00D86FBE">
        <w:rPr>
          <w:b/>
          <w:bCs/>
          <w:sz w:val="26"/>
          <w:szCs w:val="26"/>
        </w:rPr>
        <w:t xml:space="preserve"> - Семёнова М.М.;</w:t>
      </w:r>
    </w:p>
    <w:p w:rsidR="00D52104" w:rsidRPr="00D86FBE" w:rsidRDefault="00D52104" w:rsidP="00BA6CF5">
      <w:pPr>
        <w:pStyle w:val="msonormalcxspmiddle"/>
        <w:spacing w:line="276" w:lineRule="auto"/>
        <w:ind w:left="360" w:firstLine="180"/>
        <w:rPr>
          <w:b/>
          <w:bCs/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   </w:t>
      </w:r>
      <w:r w:rsidRPr="00D86FBE">
        <w:rPr>
          <w:sz w:val="26"/>
          <w:szCs w:val="26"/>
        </w:rPr>
        <w:t xml:space="preserve">- «Введение в информационные и образовательные технологии </w:t>
      </w:r>
      <w:r w:rsidRPr="00D86FBE">
        <w:rPr>
          <w:sz w:val="26"/>
          <w:szCs w:val="26"/>
          <w:lang w:val="en-US"/>
        </w:rPr>
        <w:t>XXI</w:t>
      </w:r>
      <w:r w:rsidRPr="00D86FBE">
        <w:rPr>
          <w:sz w:val="26"/>
          <w:szCs w:val="26"/>
        </w:rPr>
        <w:t xml:space="preserve"> века» 25.02.- 29.03.2013 г.</w:t>
      </w:r>
      <w:r w:rsidRPr="00D86FBE">
        <w:rPr>
          <w:b/>
          <w:bCs/>
          <w:sz w:val="26"/>
          <w:szCs w:val="26"/>
        </w:rPr>
        <w:t xml:space="preserve"> – Семёнова М.М.;</w:t>
      </w:r>
    </w:p>
    <w:p w:rsidR="00D52104" w:rsidRPr="00D86FBE" w:rsidRDefault="00D52104" w:rsidP="00BA6CF5">
      <w:pPr>
        <w:pStyle w:val="msonormalcxspmiddle"/>
        <w:spacing w:line="276" w:lineRule="auto"/>
        <w:ind w:left="360" w:firstLine="180"/>
        <w:rPr>
          <w:b/>
          <w:bCs/>
          <w:sz w:val="26"/>
          <w:szCs w:val="26"/>
        </w:rPr>
      </w:pPr>
      <w:r w:rsidRPr="00D86FBE">
        <w:rPr>
          <w:sz w:val="26"/>
          <w:szCs w:val="26"/>
        </w:rPr>
        <w:t xml:space="preserve">    - Семинар руководителей исследовательских работ учащихся в рамках областного конкурса «Псковская земля. История. Памятники. Люди» 25.03.2013 г.</w:t>
      </w:r>
      <w:r w:rsidRPr="00D86FBE">
        <w:rPr>
          <w:b/>
          <w:bCs/>
          <w:sz w:val="26"/>
          <w:szCs w:val="26"/>
        </w:rPr>
        <w:t xml:space="preserve"> </w:t>
      </w:r>
      <w:r w:rsidRPr="00D86FBE">
        <w:rPr>
          <w:sz w:val="26"/>
          <w:szCs w:val="26"/>
        </w:rPr>
        <w:t>Псков</w:t>
      </w:r>
      <w:r w:rsidRPr="00D86FBE">
        <w:rPr>
          <w:b/>
          <w:bCs/>
          <w:sz w:val="26"/>
          <w:szCs w:val="26"/>
        </w:rPr>
        <w:t xml:space="preserve"> – Семёнова М.М.;</w:t>
      </w:r>
    </w:p>
    <w:p w:rsidR="00D52104" w:rsidRPr="00D86FBE" w:rsidRDefault="00D52104" w:rsidP="00BA6CF5">
      <w:pPr>
        <w:pStyle w:val="msonormalcxspmiddle"/>
        <w:spacing w:line="276" w:lineRule="auto"/>
        <w:ind w:left="360" w:firstLine="180"/>
        <w:rPr>
          <w:b/>
          <w:bCs/>
          <w:sz w:val="26"/>
          <w:szCs w:val="26"/>
        </w:rPr>
      </w:pPr>
      <w:r w:rsidRPr="00D86FBE">
        <w:rPr>
          <w:sz w:val="26"/>
          <w:szCs w:val="26"/>
        </w:rPr>
        <w:t xml:space="preserve">  - Псковский региональный этап </w:t>
      </w:r>
      <w:r w:rsidRPr="00D86FBE">
        <w:rPr>
          <w:sz w:val="26"/>
          <w:szCs w:val="26"/>
          <w:lang w:val="en-US"/>
        </w:rPr>
        <w:t>XIV</w:t>
      </w:r>
      <w:r w:rsidRPr="00D86FBE">
        <w:rPr>
          <w:sz w:val="26"/>
          <w:szCs w:val="26"/>
        </w:rPr>
        <w:t xml:space="preserve">  Всероссийского конкурса исторических работ старшеклассников «Человек в истории. Россия </w:t>
      </w:r>
      <w:r w:rsidRPr="00D86FBE">
        <w:rPr>
          <w:sz w:val="26"/>
          <w:szCs w:val="26"/>
          <w:lang w:val="en-US"/>
        </w:rPr>
        <w:t>XX</w:t>
      </w:r>
      <w:r w:rsidRPr="00D86FBE">
        <w:rPr>
          <w:sz w:val="26"/>
          <w:szCs w:val="26"/>
        </w:rPr>
        <w:t xml:space="preserve"> век»  23.03.2013 г.  Псков </w:t>
      </w:r>
      <w:r w:rsidRPr="00D86FBE">
        <w:rPr>
          <w:b/>
          <w:bCs/>
          <w:sz w:val="26"/>
          <w:szCs w:val="26"/>
        </w:rPr>
        <w:t>– Семёнова М.М.;</w:t>
      </w:r>
    </w:p>
    <w:p w:rsidR="00D52104" w:rsidRPr="00D86FBE" w:rsidRDefault="00D52104" w:rsidP="00BA6CF5">
      <w:pPr>
        <w:pStyle w:val="msonormalcxspmiddle"/>
        <w:spacing w:line="276" w:lineRule="auto"/>
        <w:ind w:left="360" w:firstLine="180"/>
        <w:rPr>
          <w:sz w:val="26"/>
          <w:szCs w:val="26"/>
        </w:rPr>
      </w:pPr>
      <w:r w:rsidRPr="00D86FBE">
        <w:rPr>
          <w:sz w:val="26"/>
          <w:szCs w:val="26"/>
        </w:rPr>
        <w:t xml:space="preserve">   - Семинар педагогов дополнительного образования (руководителей вокальных, хореографических и чтецких коллективов) в рамках областного Фестиваля художественного творчества обучающихся.</w:t>
      </w:r>
    </w:p>
    <w:p w:rsidR="00D52104" w:rsidRPr="00D86FBE" w:rsidRDefault="00D52104" w:rsidP="00BA6CF5">
      <w:pPr>
        <w:pStyle w:val="msonormalcxspmiddle"/>
        <w:spacing w:line="276" w:lineRule="auto"/>
        <w:ind w:left="360" w:firstLine="180"/>
        <w:rPr>
          <w:b/>
          <w:bCs/>
          <w:sz w:val="26"/>
          <w:szCs w:val="26"/>
        </w:rPr>
      </w:pPr>
      <w:r w:rsidRPr="00D86FBE">
        <w:rPr>
          <w:sz w:val="26"/>
          <w:szCs w:val="26"/>
        </w:rPr>
        <w:t>10.04.11.04. 2013 г. Пушкинские Горы</w:t>
      </w:r>
      <w:r w:rsidRPr="00D86FBE">
        <w:rPr>
          <w:b/>
          <w:bCs/>
          <w:sz w:val="26"/>
          <w:szCs w:val="26"/>
        </w:rPr>
        <w:t xml:space="preserve">  - Верещагина Л.С., Луговская И.А.</w:t>
      </w:r>
    </w:p>
    <w:p w:rsidR="00D52104" w:rsidRPr="00D86FBE" w:rsidRDefault="00D52104" w:rsidP="00BA6CF5">
      <w:pPr>
        <w:pStyle w:val="msonormalcxspmiddle"/>
        <w:spacing w:line="276" w:lineRule="auto"/>
        <w:ind w:left="360" w:firstLine="180"/>
        <w:rPr>
          <w:b/>
          <w:bCs/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    </w:t>
      </w:r>
      <w:r w:rsidRPr="00D86FBE">
        <w:rPr>
          <w:sz w:val="26"/>
          <w:szCs w:val="26"/>
        </w:rPr>
        <w:t>- Участие в областном экологическом Форуме 11.04.2013 г. Псков</w:t>
      </w:r>
      <w:r w:rsidRPr="00D86FBE">
        <w:rPr>
          <w:b/>
          <w:bCs/>
          <w:sz w:val="26"/>
          <w:szCs w:val="26"/>
        </w:rPr>
        <w:t xml:space="preserve"> Ковынева В.А., Егорова В.В.</w:t>
      </w:r>
    </w:p>
    <w:p w:rsidR="00D52104" w:rsidRPr="00D86FBE" w:rsidRDefault="00D52104" w:rsidP="00BA6CF5">
      <w:pPr>
        <w:pStyle w:val="msonormalcxspmiddle"/>
        <w:spacing w:line="276" w:lineRule="auto"/>
        <w:ind w:left="360" w:firstLine="180"/>
        <w:rPr>
          <w:i/>
          <w:iCs/>
          <w:sz w:val="26"/>
          <w:szCs w:val="26"/>
        </w:rPr>
      </w:pPr>
    </w:p>
    <w:p w:rsidR="00D52104" w:rsidRPr="00D86FBE" w:rsidRDefault="00D52104" w:rsidP="00BA6CF5">
      <w:pPr>
        <w:pStyle w:val="msonormalcxspmiddle"/>
        <w:numPr>
          <w:ilvl w:val="0"/>
          <w:numId w:val="50"/>
        </w:numPr>
        <w:spacing w:line="276" w:lineRule="auto"/>
        <w:ind w:left="360" w:firstLine="180"/>
        <w:rPr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Участие  педагогов  в работе сетевых образовательных сообществ «Сеть творческих учителей» </w:t>
      </w:r>
      <w:r w:rsidRPr="00D86FBE">
        <w:rPr>
          <w:sz w:val="26"/>
          <w:szCs w:val="26"/>
        </w:rPr>
        <w:t>(Семёнова М.М., Добролюбова Т.В., Хотишева О.В.).</w:t>
      </w:r>
    </w:p>
    <w:p w:rsidR="00D52104" w:rsidRPr="00D86FBE" w:rsidRDefault="00D52104" w:rsidP="00BA6CF5">
      <w:pPr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5.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Самообразование педагогов:</w:t>
      </w:r>
      <w:r w:rsidRPr="00D86FBE">
        <w:rPr>
          <w:rFonts w:ascii="Times New Roman" w:hAnsi="Times New Roman" w:cs="Times New Roman"/>
          <w:sz w:val="26"/>
          <w:szCs w:val="26"/>
        </w:rPr>
        <w:t xml:space="preserve">   </w:t>
      </w:r>
      <w:r w:rsidRPr="00D86FBE"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За участие в областном конкурсе авторских образовательных  программ дополнительного образования детей награждены педагоги:</w:t>
      </w:r>
    </w:p>
    <w:p w:rsidR="00D52104" w:rsidRPr="00D86FBE" w:rsidRDefault="00D52104" w:rsidP="00F705A9">
      <w:pPr>
        <w:spacing w:after="0"/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Диплом 3 степени  -  руководитель Жарикова М.В, «Бабушкина кукла».</w:t>
      </w:r>
    </w:p>
    <w:p w:rsidR="00D52104" w:rsidRPr="00D86FBE" w:rsidRDefault="00D52104" w:rsidP="00F705A9">
      <w:pPr>
        <w:spacing w:after="0"/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Дипломом  - руководитель Степанова М.Г., «Лоскутная техника».</w:t>
      </w:r>
    </w:p>
    <w:p w:rsidR="00D52104" w:rsidRPr="00D86FBE" w:rsidRDefault="00D52104" w:rsidP="00F705A9">
      <w:pPr>
        <w:spacing w:after="0"/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Дипломом  - Семёнова М.М. ,  «Я и моя Родина».</w:t>
      </w:r>
    </w:p>
    <w:p w:rsidR="00D52104" w:rsidRPr="00D86FBE" w:rsidRDefault="00D52104" w:rsidP="00F705A9">
      <w:pPr>
        <w:spacing w:after="0"/>
        <w:ind w:left="360" w:firstLine="18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Дипломом – Баролина Л.В., «Квиллинг».</w:t>
      </w:r>
    </w:p>
    <w:p w:rsidR="00D52104" w:rsidRPr="00D86FBE" w:rsidRDefault="00D52104" w:rsidP="003B3048">
      <w:pPr>
        <w:pStyle w:val="msonormalcxspmiddle"/>
        <w:numPr>
          <w:ilvl w:val="0"/>
          <w:numId w:val="61"/>
        </w:numPr>
        <w:tabs>
          <w:tab w:val="num" w:pos="-540"/>
        </w:tabs>
        <w:spacing w:after="0" w:afterAutospacing="0" w:line="276" w:lineRule="auto"/>
        <w:ind w:left="360" w:firstLine="180"/>
        <w:jc w:val="both"/>
        <w:rPr>
          <w:sz w:val="26"/>
          <w:szCs w:val="26"/>
        </w:rPr>
      </w:pPr>
      <w:r w:rsidRPr="00D86FBE">
        <w:rPr>
          <w:b/>
          <w:bCs/>
          <w:sz w:val="26"/>
          <w:szCs w:val="26"/>
        </w:rPr>
        <w:t>Взаимопосещение  занятий:</w:t>
      </w:r>
      <w:r w:rsidRPr="00D86FBE">
        <w:rPr>
          <w:sz w:val="26"/>
          <w:szCs w:val="26"/>
        </w:rPr>
        <w:t xml:space="preserve"> Участие в мастер-классе Ежегодного Международного Фестиваля Восточного танца «Скарабей - 2012» 10.11.2012 г. Псков  Антонова И.Н.</w:t>
      </w:r>
    </w:p>
    <w:p w:rsidR="00D52104" w:rsidRPr="00D86FBE" w:rsidRDefault="00D52104" w:rsidP="00BA6CF5">
      <w:pPr>
        <w:pStyle w:val="msonormalcxspmiddle"/>
        <w:tabs>
          <w:tab w:val="num" w:pos="-540"/>
        </w:tabs>
        <w:spacing w:line="276" w:lineRule="auto"/>
        <w:ind w:left="360" w:firstLine="18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   Молодой педагог Дугин В.В.  работает рядом с опытным педагогом Троицким А.П., что способствует  пропаганде и  обмену педагогического опыта среди педагогов ДДТ.</w:t>
      </w:r>
    </w:p>
    <w:p w:rsidR="00D52104" w:rsidRPr="00D86FBE" w:rsidRDefault="00D52104" w:rsidP="00BA6CF5">
      <w:pPr>
        <w:pStyle w:val="msonormalcxspmiddle"/>
        <w:tabs>
          <w:tab w:val="num" w:pos="-540"/>
        </w:tabs>
        <w:spacing w:line="276" w:lineRule="auto"/>
        <w:ind w:left="360" w:firstLine="18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   Педагоги Верещагина Л.С., Ковынева В.А., Проворникова М.Л., Степанова М.Г. посетили мастер-классы по различным направлениям (вышивка лентами, изготовление  народных костюмов, изготовление новогодних открыток  и игрушек) организованные Домом детского творчества с участием народных умельцев.</w:t>
      </w:r>
    </w:p>
    <w:p w:rsidR="00D52104" w:rsidRPr="00D86FBE" w:rsidRDefault="00D52104" w:rsidP="00BA6CF5">
      <w:pPr>
        <w:pStyle w:val="msonormalcxspmiddle"/>
        <w:tabs>
          <w:tab w:val="num" w:pos="-540"/>
        </w:tabs>
        <w:spacing w:line="276" w:lineRule="auto"/>
        <w:ind w:left="360" w:firstLine="180"/>
        <w:jc w:val="both"/>
        <w:rPr>
          <w:sz w:val="26"/>
          <w:szCs w:val="26"/>
        </w:rPr>
      </w:pPr>
    </w:p>
    <w:p w:rsidR="00D52104" w:rsidRPr="00D86FBE" w:rsidRDefault="00D52104" w:rsidP="00D90D08">
      <w:pPr>
        <w:pStyle w:val="msonormalcxspmiddle"/>
        <w:spacing w:line="276" w:lineRule="auto"/>
        <w:ind w:left="360"/>
        <w:jc w:val="both"/>
        <w:rPr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7. Дни открытых дверей в объединениях.  </w:t>
      </w:r>
      <w:r w:rsidRPr="00D86FBE">
        <w:rPr>
          <w:sz w:val="26"/>
          <w:szCs w:val="26"/>
        </w:rPr>
        <w:t xml:space="preserve"> «Драматический» - Луговская И.А., «Художественное творчество» - Проворникова М.Л., «Авиамодельный» - Троицкий А.П., «Судомоделльный» - Дугин В.В.) «Юный натуралист»- Ковынева В.А., «Лоскутная техника» и «Мастерица» - Степанова М.Г., Тезнев И.Л.,  Антонова И.Н. Эти объединения посетили дети,  педагоги школ, родители, педагоги ДДТ.</w:t>
      </w:r>
      <w:r w:rsidRPr="00D86FBE">
        <w:rPr>
          <w:i/>
          <w:iCs/>
          <w:sz w:val="26"/>
          <w:szCs w:val="26"/>
        </w:rPr>
        <w:t xml:space="preserve">  </w:t>
      </w:r>
    </w:p>
    <w:p w:rsidR="00D52104" w:rsidRPr="00D86FBE" w:rsidRDefault="00D52104" w:rsidP="00D90D08">
      <w:pPr>
        <w:pStyle w:val="msonormalcxspmiddle"/>
        <w:tabs>
          <w:tab w:val="num" w:pos="540"/>
        </w:tabs>
        <w:spacing w:line="276" w:lineRule="auto"/>
        <w:rPr>
          <w:b/>
          <w:bCs/>
          <w:sz w:val="26"/>
          <w:szCs w:val="26"/>
        </w:rPr>
      </w:pPr>
    </w:p>
    <w:p w:rsidR="00D52104" w:rsidRPr="00D86FBE" w:rsidRDefault="00D52104" w:rsidP="00BA6CF5">
      <w:pPr>
        <w:pStyle w:val="msonormalcxspmiddle"/>
        <w:spacing w:line="276" w:lineRule="auto"/>
        <w:ind w:left="360"/>
        <w:rPr>
          <w:sz w:val="26"/>
          <w:szCs w:val="26"/>
        </w:rPr>
      </w:pPr>
      <w:r w:rsidRPr="00D86FBE">
        <w:rPr>
          <w:b/>
          <w:bCs/>
          <w:sz w:val="26"/>
          <w:szCs w:val="26"/>
        </w:rPr>
        <w:t>8.Творческие командировки.</w:t>
      </w:r>
      <w:r w:rsidRPr="00D86FBE">
        <w:rPr>
          <w:sz w:val="26"/>
          <w:szCs w:val="26"/>
        </w:rPr>
        <w:t xml:space="preserve"> (Лебедева Г.Г. Степанова Г.И. –Беларусь,  Россоны. Участие в  Международном семинаре «Воспитательное  пространство региона, как фактор социализации и развития личности обучающегося». </w:t>
      </w:r>
    </w:p>
    <w:p w:rsidR="00D52104" w:rsidRPr="00D86FBE" w:rsidRDefault="00D52104" w:rsidP="00D90D08">
      <w:pPr>
        <w:pStyle w:val="msonormalcxspmiddle"/>
        <w:spacing w:line="276" w:lineRule="auto"/>
        <w:ind w:left="360"/>
        <w:rPr>
          <w:sz w:val="26"/>
          <w:szCs w:val="26"/>
          <w:u w:val="single"/>
        </w:rPr>
      </w:pPr>
      <w:r w:rsidRPr="00D86FBE">
        <w:rPr>
          <w:sz w:val="26"/>
          <w:szCs w:val="26"/>
        </w:rPr>
        <w:t>(Луговская И.А. , Верещагина Л.С. – Финал Фестиваля художественного творчества, посвящённый 95-летию дополнительного образования – Пушкинские Горы, апрель 2013 г.)</w:t>
      </w:r>
    </w:p>
    <w:p w:rsidR="00D52104" w:rsidRDefault="00D52104" w:rsidP="00D90D08">
      <w:pPr>
        <w:pStyle w:val="msonormalcxspmiddle"/>
        <w:spacing w:line="276" w:lineRule="auto"/>
        <w:ind w:left="360"/>
        <w:rPr>
          <w:sz w:val="26"/>
          <w:szCs w:val="26"/>
          <w:u w:val="single"/>
        </w:rPr>
      </w:pPr>
    </w:p>
    <w:p w:rsidR="00D52104" w:rsidRDefault="00D52104" w:rsidP="00D90D08">
      <w:pPr>
        <w:pStyle w:val="msonormalcxspmiddle"/>
        <w:spacing w:line="276" w:lineRule="auto"/>
        <w:ind w:left="360"/>
        <w:rPr>
          <w:sz w:val="26"/>
          <w:szCs w:val="26"/>
          <w:u w:val="single"/>
        </w:rPr>
      </w:pPr>
    </w:p>
    <w:p w:rsidR="00D52104" w:rsidRDefault="00D52104" w:rsidP="00D90D08">
      <w:pPr>
        <w:pStyle w:val="msonormalcxspmiddle"/>
        <w:spacing w:line="276" w:lineRule="auto"/>
        <w:ind w:left="360"/>
        <w:rPr>
          <w:sz w:val="26"/>
          <w:szCs w:val="26"/>
          <w:u w:val="single"/>
        </w:rPr>
      </w:pPr>
    </w:p>
    <w:p w:rsidR="00D52104" w:rsidRDefault="00D52104" w:rsidP="00D90D08">
      <w:pPr>
        <w:pStyle w:val="msonormalcxspmiddle"/>
        <w:spacing w:line="276" w:lineRule="auto"/>
        <w:ind w:left="360"/>
        <w:rPr>
          <w:sz w:val="26"/>
          <w:szCs w:val="26"/>
          <w:u w:val="single"/>
        </w:rPr>
      </w:pPr>
    </w:p>
    <w:p w:rsidR="00D52104" w:rsidRDefault="00D52104" w:rsidP="00D90D08">
      <w:pPr>
        <w:pStyle w:val="msonormalcxspmiddle"/>
        <w:spacing w:line="276" w:lineRule="auto"/>
        <w:ind w:left="360"/>
        <w:rPr>
          <w:sz w:val="26"/>
          <w:szCs w:val="26"/>
          <w:u w:val="single"/>
        </w:rPr>
      </w:pPr>
    </w:p>
    <w:p w:rsidR="00D52104" w:rsidRPr="00D86FBE" w:rsidRDefault="00D52104" w:rsidP="00D90D08">
      <w:pPr>
        <w:pStyle w:val="msonormalcxspmiddle"/>
        <w:spacing w:line="276" w:lineRule="auto"/>
        <w:ind w:left="360"/>
        <w:rPr>
          <w:sz w:val="26"/>
          <w:szCs w:val="26"/>
          <w:u w:val="single"/>
        </w:rPr>
      </w:pPr>
    </w:p>
    <w:p w:rsidR="00D52104" w:rsidRPr="00D86FBE" w:rsidRDefault="00D52104" w:rsidP="00BA6CF5">
      <w:pPr>
        <w:pStyle w:val="msonormalcxspmiddle"/>
        <w:spacing w:line="276" w:lineRule="auto"/>
        <w:ind w:left="360"/>
        <w:rPr>
          <w:b/>
          <w:bCs/>
          <w:sz w:val="28"/>
          <w:szCs w:val="28"/>
          <w:u w:val="single"/>
        </w:rPr>
      </w:pPr>
      <w:r w:rsidRPr="00D86FBE">
        <w:rPr>
          <w:b/>
          <w:bCs/>
          <w:sz w:val="28"/>
          <w:szCs w:val="28"/>
        </w:rPr>
        <w:t>В 2012-2013 учебном году  на заседаниях  Методического Совета   рассматривались следующие вопросы:</w:t>
      </w:r>
    </w:p>
    <w:p w:rsidR="00D52104" w:rsidRPr="00D86FBE" w:rsidRDefault="00D52104" w:rsidP="00BA6CF5">
      <w:pPr>
        <w:ind w:firstLine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Август</w:t>
      </w:r>
    </w:p>
    <w:p w:rsidR="00D52104" w:rsidRPr="00D86FBE" w:rsidRDefault="00D52104" w:rsidP="003B3048">
      <w:pPr>
        <w:pStyle w:val="11"/>
        <w:numPr>
          <w:ilvl w:val="1"/>
          <w:numId w:val="44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Планирование методической работы ДДТ на 2012 – 2013 уч.год.                                            </w:t>
      </w:r>
    </w:p>
    <w:p w:rsidR="00D52104" w:rsidRPr="00D86FBE" w:rsidRDefault="00D52104" w:rsidP="00BA6CF5">
      <w:pPr>
        <w:pStyle w:val="11"/>
        <w:ind w:hanging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2.  О разработке должностных инструкций методиста, педагога дополнительного образования, педагога – организатора, согласно новых требований.</w:t>
      </w:r>
    </w:p>
    <w:p w:rsidR="00D52104" w:rsidRPr="00D86FBE" w:rsidRDefault="00D52104" w:rsidP="00BA6CF5">
      <w:pPr>
        <w:ind w:firstLine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Октябрь</w:t>
      </w:r>
    </w:p>
    <w:p w:rsidR="00D52104" w:rsidRPr="00D86FBE" w:rsidRDefault="00D52104" w:rsidP="00BA6CF5">
      <w:pPr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1. Утверждение должностных инструкций.</w:t>
      </w:r>
    </w:p>
    <w:p w:rsidR="00D52104" w:rsidRPr="00D86FBE" w:rsidRDefault="00D52104" w:rsidP="00BA6CF5">
      <w:pPr>
        <w:ind w:left="720" w:hanging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2. Обсуждение образовательных программ дополнительного образования детей. Совершенствование качества образовательных программ.</w:t>
      </w:r>
    </w:p>
    <w:p w:rsidR="00D52104" w:rsidRPr="00D86FBE" w:rsidRDefault="00D52104" w:rsidP="00BA6CF5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</w:t>
      </w: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Декабрь</w:t>
      </w:r>
    </w:p>
    <w:p w:rsidR="00D52104" w:rsidRPr="00D86FBE" w:rsidRDefault="00D52104" w:rsidP="00BA6CF5">
      <w:pPr>
        <w:spacing w:after="0"/>
        <w:ind w:left="720" w:hanging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1.  О повышении квалификации педагогических кадров. Участие в семинарах и конкурсах.</w:t>
      </w:r>
    </w:p>
    <w:p w:rsidR="00D52104" w:rsidRPr="00D86FBE" w:rsidRDefault="00D52104" w:rsidP="00BA6CF5">
      <w:pPr>
        <w:spacing w:after="0"/>
        <w:ind w:left="720" w:hanging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2. Итоги участия в областном конкурсе образовательных программ 2011-2012 уч.г.</w:t>
      </w:r>
    </w:p>
    <w:p w:rsidR="00D52104" w:rsidRPr="00D86FBE" w:rsidRDefault="00D52104" w:rsidP="00BA6CF5">
      <w:pPr>
        <w:spacing w:after="0"/>
        <w:ind w:left="720" w:hanging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3. Об участии педагога дополнительного образования Савельевой н.А. в конкурсе «Сердце  отдаю детям».</w:t>
      </w:r>
    </w:p>
    <w:p w:rsidR="00D52104" w:rsidRPr="00D86FBE" w:rsidRDefault="00D52104" w:rsidP="00BA6CF5">
      <w:pPr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Апрель</w:t>
      </w:r>
    </w:p>
    <w:p w:rsidR="00D52104" w:rsidRPr="00D86FBE" w:rsidRDefault="00D52104" w:rsidP="00BA6CF5">
      <w:pPr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1. Итоги методической работы за 2012-2013 уч.г. Совершенствование методической работы ОУ. </w:t>
      </w:r>
    </w:p>
    <w:p w:rsidR="00D52104" w:rsidRPr="00D86FBE" w:rsidRDefault="00D52104" w:rsidP="003B3048">
      <w:pPr>
        <w:numPr>
          <w:ilvl w:val="1"/>
          <w:numId w:val="44"/>
        </w:numPr>
        <w:tabs>
          <w:tab w:val="clear" w:pos="644"/>
        </w:tabs>
        <w:ind w:left="360" w:firstLine="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Анализ посещения занятий учащимися.</w:t>
      </w:r>
    </w:p>
    <w:p w:rsidR="00D52104" w:rsidRPr="00D86FBE" w:rsidRDefault="00D52104" w:rsidP="003B3048">
      <w:pPr>
        <w:numPr>
          <w:ilvl w:val="1"/>
          <w:numId w:val="44"/>
        </w:numPr>
        <w:ind w:left="360" w:firstLine="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Участие обучающихся в объединениях ОУ  в массовых районных и областных мероприятиях.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педагогическими кадрами района:</w:t>
      </w:r>
      <w:r w:rsidRPr="00D86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52104" w:rsidRPr="00D86FBE" w:rsidRDefault="00D52104" w:rsidP="008C7E1C">
      <w:pPr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Домом детского творчества были подготовлены и проведены следующие семинары</w:t>
      </w:r>
      <w:r w:rsidRPr="00D86FBE">
        <w:rPr>
          <w:rFonts w:ascii="Times New Roman" w:hAnsi="Times New Roman" w:cs="Times New Roman"/>
          <w:sz w:val="26"/>
          <w:szCs w:val="26"/>
        </w:rPr>
        <w:t>:</w:t>
      </w:r>
    </w:p>
    <w:p w:rsidR="00D52104" w:rsidRPr="00D86FBE" w:rsidRDefault="00D52104" w:rsidP="005062DC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D86FB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.  Для заместителей  директоров по УВР, педагогов – организаторов, воспитателей, педагогов дополнительного образования: 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Сентябрь 2012 г.</w:t>
      </w:r>
    </w:p>
    <w:p w:rsidR="00D52104" w:rsidRPr="00D86FBE" w:rsidRDefault="00D52104" w:rsidP="008C7E1C">
      <w:pPr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1.Социальное партнёрство как условие эффективности образовательного процесса.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Октябрь2012 г.</w:t>
      </w:r>
    </w:p>
    <w:p w:rsidR="00D52104" w:rsidRPr="00D86FBE" w:rsidRDefault="00D52104" w:rsidP="008C7E1C">
      <w:pPr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1. «Профессиональная компетентность педагога как фактор эффективности образовательного процесса».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Ноябрь 2012 г. </w:t>
      </w:r>
    </w:p>
    <w:p w:rsidR="00D52104" w:rsidRPr="00D86FBE" w:rsidRDefault="00D52104" w:rsidP="008C7E1C">
      <w:pPr>
        <w:pStyle w:val="11"/>
        <w:ind w:left="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1.Дополнительное образование и внеурочная деятельность в условиях          введения ФГООС второго поколения.                 </w:t>
      </w:r>
      <w:r w:rsidRPr="00D86FB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D52104" w:rsidRPr="00D86FBE" w:rsidRDefault="00D52104" w:rsidP="00BA6CF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6FBE">
        <w:rPr>
          <w:rFonts w:ascii="Times New Roman" w:hAnsi="Times New Roman" w:cs="Times New Roman"/>
          <w:b/>
          <w:bCs/>
          <w:sz w:val="28"/>
          <w:szCs w:val="28"/>
        </w:rPr>
        <w:t>. Для учителей технологии, воспитателей, педагогов-организаторов,  руководителей объединений: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Ноябрь 2012 г. </w:t>
      </w:r>
    </w:p>
    <w:p w:rsidR="00D52104" w:rsidRPr="00D86FBE" w:rsidRDefault="00D52104" w:rsidP="00342DF2">
      <w:pPr>
        <w:spacing w:before="100" w:beforeAutospacing="1" w:after="100" w:afterAutospacing="1"/>
        <w:ind w:left="180"/>
        <w:rPr>
          <w:rFonts w:ascii="Times New Roman" w:hAnsi="Times New Roman" w:cs="Times New Roman"/>
          <w:i/>
          <w:i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1. Старинные игры для всей семьи.  Копилка идей.                                               </w:t>
      </w:r>
      <w:r w:rsidRPr="00D86FBE"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2. Вышивка лентами. Изготовление «Розы».                                                    </w:t>
      </w:r>
    </w:p>
    <w:p w:rsidR="00D52104" w:rsidRPr="00D86FBE" w:rsidRDefault="00D52104" w:rsidP="008C7E1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Декабрь 2012 г.</w:t>
      </w:r>
    </w:p>
    <w:p w:rsidR="00D52104" w:rsidRPr="00D86FBE" w:rsidRDefault="00D52104" w:rsidP="008C7E1C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1. Новогодние и рождественские сувениры, украшения и игрушки.                    2. Игры, танцы, хороводы к новогодним и рождественским праздникам.</w:t>
      </w:r>
      <w:r w:rsidRPr="00D86FB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3. Рождественские цветы.                                                                                  4.Новогодние открытки и украшения.                                                               </w:t>
      </w:r>
    </w:p>
    <w:p w:rsidR="00D52104" w:rsidRPr="00D86FBE" w:rsidRDefault="00D52104" w:rsidP="008C7E1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Февраль 2013 г.</w:t>
      </w:r>
    </w:p>
    <w:p w:rsidR="00D52104" w:rsidRPr="00D86FBE" w:rsidRDefault="00D52104" w:rsidP="003B3048">
      <w:pPr>
        <w:pStyle w:val="msonormalcxspmiddle"/>
        <w:numPr>
          <w:ilvl w:val="0"/>
          <w:numId w:val="51"/>
        </w:numPr>
        <w:ind w:left="180" w:firstLine="180"/>
        <w:rPr>
          <w:sz w:val="26"/>
          <w:szCs w:val="26"/>
        </w:rPr>
      </w:pPr>
      <w:r w:rsidRPr="00D86FBE">
        <w:rPr>
          <w:sz w:val="26"/>
          <w:szCs w:val="26"/>
        </w:rPr>
        <w:t>«Современные образовательные технологии в деятельности педагога дополнительного образования».</w:t>
      </w:r>
    </w:p>
    <w:p w:rsidR="00D52104" w:rsidRPr="00D86FBE" w:rsidRDefault="00D52104" w:rsidP="00342DF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Март 2013 г.</w:t>
      </w:r>
    </w:p>
    <w:p w:rsidR="00D52104" w:rsidRPr="00D86FBE" w:rsidRDefault="00D52104" w:rsidP="003B3048">
      <w:pPr>
        <w:pStyle w:val="11"/>
        <w:numPr>
          <w:ilvl w:val="0"/>
          <w:numId w:val="52"/>
        </w:numPr>
        <w:ind w:left="180" w:firstLine="180"/>
        <w:rPr>
          <w:rFonts w:ascii="Times New Roman" w:hAnsi="Times New Roman" w:cs="Times New Roman"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«Традиции псковского костюма». Технология кроя (женская рубаха, сарафан, фартук – занавеска, мужская рубаха).                                         </w:t>
      </w:r>
    </w:p>
    <w:p w:rsidR="00D52104" w:rsidRPr="00D86FBE" w:rsidRDefault="00D52104" w:rsidP="008C7E1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86F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6FBE">
        <w:rPr>
          <w:rFonts w:ascii="Times New Roman" w:hAnsi="Times New Roman" w:cs="Times New Roman"/>
          <w:b/>
          <w:bCs/>
          <w:sz w:val="28"/>
          <w:szCs w:val="28"/>
        </w:rPr>
        <w:t>. Для педагогов – организаторов, для зам. директоров по УВР.</w:t>
      </w:r>
    </w:p>
    <w:p w:rsidR="00D52104" w:rsidRPr="00D86FBE" w:rsidRDefault="00D52104" w:rsidP="008C7E1C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Март  2013г.  </w:t>
      </w:r>
    </w:p>
    <w:p w:rsidR="00D52104" w:rsidRPr="00D86FBE" w:rsidRDefault="00D52104" w:rsidP="008C7E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1. Изучение эффективности реализуемых моделей взаимодействия основного и дополнительного образования.                                                                                      2. Методика презентации опыта модели взаимодействия основного и дополнительного образования.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</w:t>
      </w:r>
      <w:r w:rsidRPr="00D86FBE">
        <w:rPr>
          <w:rFonts w:ascii="Times New Roman" w:hAnsi="Times New Roman" w:cs="Times New Roman"/>
          <w:b/>
          <w:bCs/>
          <w:sz w:val="28"/>
          <w:szCs w:val="28"/>
          <w:u w:val="single"/>
        </w:rPr>
        <w:t>Эффективность и результативность методической  работы ДДТ</w:t>
      </w:r>
    </w:p>
    <w:p w:rsidR="00D52104" w:rsidRPr="00D86FBE" w:rsidRDefault="00D52104" w:rsidP="003B3048">
      <w:pPr>
        <w:pStyle w:val="11"/>
        <w:numPr>
          <w:ilvl w:val="0"/>
          <w:numId w:val="5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На методических советах, семинарах рассматривались вопросы,  способствующие повышению качества и результативности  образовательного процесса.</w:t>
      </w:r>
    </w:p>
    <w:p w:rsidR="00D52104" w:rsidRPr="00D86FBE" w:rsidRDefault="00D52104" w:rsidP="008C7E1C">
      <w:pPr>
        <w:pStyle w:val="11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3B3048">
      <w:pPr>
        <w:pStyle w:val="11"/>
        <w:numPr>
          <w:ilvl w:val="0"/>
          <w:numId w:val="5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Разработка Положений, сценариев, методических разработок  и обмен опытом работы с образовательными учреждениями.</w:t>
      </w:r>
    </w:p>
    <w:p w:rsidR="00D52104" w:rsidRPr="00D86FBE" w:rsidRDefault="00D52104" w:rsidP="003B3048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Разработка творческих образовательных программ дополнительного образования детей, отвечающих современным требованиям и участие в областных конкурсах.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Рекомендации:</w:t>
      </w:r>
    </w:p>
    <w:p w:rsidR="00D52104" w:rsidRPr="00D86FBE" w:rsidRDefault="00D52104" w:rsidP="000E0810">
      <w:pPr>
        <w:pStyle w:val="11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Продолжить работу по повышению профессионального и педагогического мастерства через курсовую подготовку, участие в обучающих семинарах, самообразование с целью изучения передового педагогического опыта.</w:t>
      </w:r>
    </w:p>
    <w:p w:rsidR="00D52104" w:rsidRPr="00D86FBE" w:rsidRDefault="00D52104" w:rsidP="000E0810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Совершенствовать работу над творческими программами дополнительного образования детей,  применяя и используя новые образовательные и воспитательные технологии.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</w:rPr>
        <w:t>Проведены педсоветы:</w:t>
      </w:r>
    </w:p>
    <w:p w:rsidR="00D52104" w:rsidRPr="00D86FBE" w:rsidRDefault="00D52104" w:rsidP="00342DF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Сентябрь 2012 года                                                                </w:t>
      </w:r>
    </w:p>
    <w:p w:rsidR="00D52104" w:rsidRPr="00D86FBE" w:rsidRDefault="00D52104" w:rsidP="003B3048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Обсуждение Плана работы ДДТ на 2012-2013 учебный год.                   </w:t>
      </w:r>
    </w:p>
    <w:p w:rsidR="00D52104" w:rsidRPr="00D86FBE" w:rsidRDefault="00D52104" w:rsidP="003B3048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Ознакомление членов педколлектива с Приложением №1  «Контроль –    мониторинг за учебно-воспитательной работой в ДДТ на 2012-13 уч.г.»                        </w:t>
      </w:r>
    </w:p>
    <w:p w:rsidR="00D52104" w:rsidRPr="00D86FBE" w:rsidRDefault="00D52104" w:rsidP="003B3048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Ознакомление коллектива с Приложением № 2 «Учебным планом на 2012-2013 уч.г.»</w:t>
      </w:r>
    </w:p>
    <w:p w:rsidR="00D52104" w:rsidRPr="00D86FBE" w:rsidRDefault="00D52104" w:rsidP="003B3048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Ознакомление с годовым календарным  Учебным  графиком.</w:t>
      </w:r>
    </w:p>
    <w:p w:rsidR="00D52104" w:rsidRPr="00D86FBE" w:rsidRDefault="00D52104" w:rsidP="003B3048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Обсуждение проекта Концепции модели сопровождения одарённых детей в региональной системе образования Псковской области.</w:t>
      </w:r>
    </w:p>
    <w:p w:rsidR="00D52104" w:rsidRPr="00D86FBE" w:rsidRDefault="00D52104" w:rsidP="008C7E1C">
      <w:pPr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D52104" w:rsidRPr="00D86FBE" w:rsidRDefault="00D52104" w:rsidP="00342DF2">
      <w:pPr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Январь 2013 года                                       </w:t>
      </w: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52104" w:rsidRPr="00D86FBE" w:rsidRDefault="00D52104" w:rsidP="00D86FBE">
      <w:pPr>
        <w:numPr>
          <w:ilvl w:val="0"/>
          <w:numId w:val="5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Обсуждение Типового Положения об образовательном учреждении дополнительного образования детей.</w:t>
      </w:r>
    </w:p>
    <w:p w:rsidR="00D52104" w:rsidRPr="00D86FBE" w:rsidRDefault="00D52104" w:rsidP="00D86FBE">
      <w:pPr>
        <w:numPr>
          <w:ilvl w:val="0"/>
          <w:numId w:val="56"/>
        </w:num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Обсуждение нового ФЗ «Об образовании». </w:t>
      </w:r>
    </w:p>
    <w:p w:rsidR="00D52104" w:rsidRPr="00D86FBE" w:rsidRDefault="00D52104" w:rsidP="00D86FBE">
      <w:pPr>
        <w:pStyle w:val="ConsPlusNormal"/>
        <w:numPr>
          <w:ilvl w:val="0"/>
          <w:numId w:val="56"/>
        </w:numPr>
        <w:ind w:left="567" w:hanging="283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Стратегия действий в интересах детей в Псковской области на 2012 - 2017 годы.</w:t>
      </w:r>
    </w:p>
    <w:p w:rsidR="00D52104" w:rsidRPr="00D86FBE" w:rsidRDefault="00D52104" w:rsidP="00D86FBE">
      <w:pPr>
        <w:numPr>
          <w:ilvl w:val="0"/>
          <w:numId w:val="56"/>
        </w:num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Pr="00D86FB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о внутреннем контроле </w:t>
      </w:r>
      <w:r w:rsidRPr="00D86FBE">
        <w:rPr>
          <w:rFonts w:ascii="Times New Roman" w:hAnsi="Times New Roman" w:cs="Times New Roman"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>МБОУ ДОД  «Печорский районный Дом детского творчества».</w:t>
      </w:r>
    </w:p>
    <w:p w:rsidR="00D52104" w:rsidRPr="00D86FBE" w:rsidRDefault="00D52104" w:rsidP="00D86FBE">
      <w:pPr>
        <w:numPr>
          <w:ilvl w:val="0"/>
          <w:numId w:val="56"/>
        </w:numPr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Духовно-нравственное воспитание в системе дополнительного образования детей.</w:t>
      </w:r>
    </w:p>
    <w:p w:rsidR="00D52104" w:rsidRPr="00D86FBE" w:rsidRDefault="00D52104" w:rsidP="00D86F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Март 2013 года                                                                </w:t>
      </w:r>
    </w:p>
    <w:p w:rsidR="00D52104" w:rsidRPr="00D86FBE" w:rsidRDefault="00D52104" w:rsidP="003B3048">
      <w:pPr>
        <w:numPr>
          <w:ilvl w:val="0"/>
          <w:numId w:val="57"/>
        </w:num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Влияние инновационной деятельности на повышение профессиональной компетентности педагога.                                </w:t>
      </w:r>
    </w:p>
    <w:p w:rsidR="00D52104" w:rsidRPr="00D86FBE" w:rsidRDefault="00D52104" w:rsidP="003B3048">
      <w:pPr>
        <w:numPr>
          <w:ilvl w:val="0"/>
          <w:numId w:val="57"/>
        </w:numPr>
        <w:spacing w:after="0" w:line="240" w:lineRule="auto"/>
        <w:ind w:left="284" w:firstLine="114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Аттестация.  Обсуждение характеристик.</w:t>
      </w:r>
    </w:p>
    <w:p w:rsidR="00D52104" w:rsidRPr="00D86FBE" w:rsidRDefault="00D52104" w:rsidP="00342DF2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52104" w:rsidRPr="00D86FBE" w:rsidRDefault="00D52104" w:rsidP="00342DF2">
      <w:pPr>
        <w:spacing w:after="0"/>
        <w:ind w:left="284" w:hanging="284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Май 2013 года</w:t>
      </w:r>
    </w:p>
    <w:p w:rsidR="00D52104" w:rsidRPr="00D86FBE" w:rsidRDefault="00D52104" w:rsidP="003B3048">
      <w:pPr>
        <w:numPr>
          <w:ilvl w:val="1"/>
          <w:numId w:val="54"/>
        </w:numPr>
        <w:tabs>
          <w:tab w:val="clear" w:pos="144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Итоги деятельности образовательного учреждения в 2012-2013 уч. году.</w:t>
      </w:r>
    </w:p>
    <w:p w:rsidR="00D52104" w:rsidRPr="00D86FBE" w:rsidRDefault="00D52104" w:rsidP="003B3048">
      <w:pPr>
        <w:pStyle w:val="ListParagraph"/>
        <w:numPr>
          <w:ilvl w:val="1"/>
          <w:numId w:val="54"/>
        </w:numPr>
        <w:tabs>
          <w:tab w:val="clear" w:pos="1440"/>
        </w:tabs>
        <w:ind w:left="709" w:hanging="425"/>
        <w:rPr>
          <w:sz w:val="26"/>
          <w:szCs w:val="26"/>
        </w:rPr>
      </w:pPr>
      <w:r w:rsidRPr="00D86FBE">
        <w:rPr>
          <w:sz w:val="26"/>
          <w:szCs w:val="26"/>
        </w:rPr>
        <w:t xml:space="preserve">Творческая образовательная деятельность учреждения в летний период.           </w:t>
      </w:r>
    </w:p>
    <w:p w:rsidR="00D52104" w:rsidRPr="00D86FBE" w:rsidRDefault="00D52104" w:rsidP="00342DF2">
      <w:pPr>
        <w:ind w:left="928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Проведены  общие собрания трудового коллектива  </w:t>
      </w:r>
    </w:p>
    <w:p w:rsidR="00D52104" w:rsidRPr="00D86FBE" w:rsidRDefault="00D52104" w:rsidP="00342DF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30 августа 2012 года</w:t>
      </w:r>
    </w:p>
    <w:p w:rsidR="00D52104" w:rsidRPr="00D86FBE" w:rsidRDefault="00D52104" w:rsidP="003B3048">
      <w:pPr>
        <w:pStyle w:val="11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Анализ работы учреждения за 2011-2012 уч. год  и летний период.</w:t>
      </w:r>
    </w:p>
    <w:p w:rsidR="00D52104" w:rsidRPr="00D86FBE" w:rsidRDefault="00D52104" w:rsidP="003B3048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Основные направления  деятельности и задачи на новый учебный год.</w:t>
      </w:r>
    </w:p>
    <w:p w:rsidR="00D52104" w:rsidRPr="00D86FBE" w:rsidRDefault="00D52104" w:rsidP="003B3048">
      <w:pPr>
        <w:pStyle w:val="11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Безопасность ОУ, охрана труда и техника безопасности. Режим работы учреждения.</w:t>
      </w:r>
    </w:p>
    <w:p w:rsidR="00D52104" w:rsidRPr="00D86FBE" w:rsidRDefault="00D52104" w:rsidP="003B3048">
      <w:pPr>
        <w:pStyle w:val="11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Тарификация на новый учебный год.</w:t>
      </w:r>
    </w:p>
    <w:p w:rsidR="00D52104" w:rsidRPr="00D86FBE" w:rsidRDefault="00D52104" w:rsidP="003B3048">
      <w:pPr>
        <w:pStyle w:val="11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Разное.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9 января  2013 года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</w:p>
    <w:p w:rsidR="00D52104" w:rsidRPr="00D86FBE" w:rsidRDefault="00D52104" w:rsidP="003B3048">
      <w:pPr>
        <w:pStyle w:val="11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 безопасности образовательного учреждения.</w:t>
      </w:r>
    </w:p>
    <w:p w:rsidR="00D52104" w:rsidRPr="00D86FBE" w:rsidRDefault="00D52104" w:rsidP="008C7E1C">
      <w:pPr>
        <w:pStyle w:val="11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Организация защиты персонала и обучающихся от опасностей и ЧС.</w:t>
      </w:r>
    </w:p>
    <w:p w:rsidR="00D52104" w:rsidRPr="00D86FBE" w:rsidRDefault="00D52104" w:rsidP="008C7E1C">
      <w:pPr>
        <w:pStyle w:val="11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Обсуждение плана основных мероприятий по ГО и ЧС.</w:t>
      </w:r>
    </w:p>
    <w:p w:rsidR="00D52104" w:rsidRPr="00D86FBE" w:rsidRDefault="00D52104" w:rsidP="008C7E1C">
      <w:pPr>
        <w:pStyle w:val="11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Создание антитеррористического штаба.</w:t>
      </w:r>
    </w:p>
    <w:p w:rsidR="00D52104" w:rsidRPr="00D86FBE" w:rsidRDefault="00D52104" w:rsidP="003B3048">
      <w:pPr>
        <w:pStyle w:val="11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Организационные вопросы.  </w:t>
      </w:r>
    </w:p>
    <w:p w:rsidR="00D52104" w:rsidRPr="00D86FBE" w:rsidRDefault="00D52104" w:rsidP="008C7E1C">
      <w:pPr>
        <w:pStyle w:val="11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Выборы Совета трудового коллектива. </w:t>
      </w:r>
    </w:p>
    <w:p w:rsidR="00D52104" w:rsidRPr="00D86FBE" w:rsidRDefault="00D52104" w:rsidP="008C7E1C">
      <w:pPr>
        <w:pStyle w:val="11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Создание комиссии по ОТ, выборы уполномоченных лиц по ОТ и ТБ.</w:t>
      </w:r>
    </w:p>
    <w:p w:rsidR="00D52104" w:rsidRPr="00D86FBE" w:rsidRDefault="00D52104" w:rsidP="00342DF2">
      <w:pPr>
        <w:pStyle w:val="11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Назначение должностных лиц ГО и ЧС.</w:t>
      </w:r>
    </w:p>
    <w:p w:rsidR="00D52104" w:rsidRPr="00D86FBE" w:rsidRDefault="00D52104" w:rsidP="003B3048">
      <w:pPr>
        <w:pStyle w:val="11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Соблюдение правил внутреннего трудового распорядка, выполнение должностных инструкций.</w:t>
      </w:r>
    </w:p>
    <w:p w:rsidR="00D52104" w:rsidRPr="00D86FBE" w:rsidRDefault="00D52104" w:rsidP="003B3048">
      <w:pPr>
        <w:pStyle w:val="11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Отчёт о хозяйственной деятельности за 2012 год. </w:t>
      </w:r>
    </w:p>
    <w:p w:rsidR="00D52104" w:rsidRPr="00D86FBE" w:rsidRDefault="00D52104" w:rsidP="003B3048">
      <w:pPr>
        <w:pStyle w:val="11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Обсуждение проекта Коллективного договора учреждения.</w:t>
      </w:r>
    </w:p>
    <w:p w:rsidR="00D52104" w:rsidRPr="00D86FBE" w:rsidRDefault="00D52104" w:rsidP="008C7E1C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C7E1C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10 апреля 2013 года</w:t>
      </w:r>
    </w:p>
    <w:p w:rsidR="00D52104" w:rsidRPr="00D86FBE" w:rsidRDefault="00D52104" w:rsidP="008C7E1C">
      <w:pPr>
        <w:pStyle w:val="1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1. Обсуждение характеристик  на награждение Грамотами ГУО и Администрации   ПО. </w:t>
      </w:r>
    </w:p>
    <w:p w:rsidR="00D52104" w:rsidRPr="00D86FBE" w:rsidRDefault="00D52104" w:rsidP="008C7E1C">
      <w:pPr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2. Соблюдение правил внутреннего трудового распорядка. Выполнение должностных инструкций. </w:t>
      </w:r>
    </w:p>
    <w:p w:rsidR="00D52104" w:rsidRPr="00D86FBE" w:rsidRDefault="00D52104" w:rsidP="00342DF2">
      <w:pPr>
        <w:ind w:left="180"/>
        <w:rPr>
          <w:rFonts w:ascii="Times New Roman" w:hAnsi="Times New Roman" w:cs="Times New Roman"/>
          <w:b/>
          <w:b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</w:rPr>
        <w:t xml:space="preserve">    Проведены заседания Совета МБОУ ДОД «ПР ДДТ» 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09 января 2013г.</w:t>
      </w:r>
    </w:p>
    <w:p w:rsidR="00D52104" w:rsidRPr="00D86FBE" w:rsidRDefault="00D52104" w:rsidP="003B30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О совершенствовании нормативно-правовой базы Учреждения. </w:t>
      </w:r>
    </w:p>
    <w:p w:rsidR="00D52104" w:rsidRPr="00D86FBE" w:rsidRDefault="00D52104" w:rsidP="003B30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D86FBE">
        <w:rPr>
          <w:rFonts w:ascii="Times New Roman" w:hAnsi="Times New Roman" w:cs="Times New Roman"/>
          <w:sz w:val="26"/>
          <w:szCs w:val="26"/>
        </w:rPr>
        <w:t xml:space="preserve">Коллективный Договор Учреждения. </w:t>
      </w:r>
    </w:p>
    <w:p w:rsidR="00D52104" w:rsidRPr="00D86FBE" w:rsidRDefault="00D52104" w:rsidP="0059196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На производственных совещаниях и совещаниях при директоре  рассматривались организационно-хозяйственные вопросы.</w:t>
      </w:r>
    </w:p>
    <w:p w:rsidR="00D52104" w:rsidRPr="00D86FBE" w:rsidRDefault="00D52104" w:rsidP="008C7E1C">
      <w:pPr>
        <w:pStyle w:val="ListParagraph"/>
        <w:ind w:left="945"/>
        <w:rPr>
          <w:b/>
          <w:bCs/>
          <w:sz w:val="26"/>
          <w:szCs w:val="26"/>
        </w:rPr>
      </w:pPr>
    </w:p>
    <w:p w:rsidR="00D52104" w:rsidRDefault="00D52104" w:rsidP="008C7E1C">
      <w:pPr>
        <w:pStyle w:val="ListParagraph"/>
        <w:ind w:left="945"/>
        <w:rPr>
          <w:b/>
          <w:bCs/>
          <w:sz w:val="28"/>
          <w:szCs w:val="28"/>
        </w:rPr>
      </w:pPr>
    </w:p>
    <w:p w:rsidR="00D52104" w:rsidRPr="00D86FBE" w:rsidRDefault="00D52104" w:rsidP="008C7E1C">
      <w:pPr>
        <w:pStyle w:val="ListParagraph"/>
        <w:ind w:left="945"/>
        <w:rPr>
          <w:b/>
          <w:bCs/>
          <w:sz w:val="28"/>
          <w:szCs w:val="28"/>
        </w:rPr>
      </w:pPr>
      <w:r w:rsidRPr="00D86FBE">
        <w:rPr>
          <w:b/>
          <w:bCs/>
          <w:sz w:val="28"/>
          <w:szCs w:val="28"/>
          <w:lang w:val="en-US"/>
        </w:rPr>
        <w:t>III</w:t>
      </w:r>
      <w:r w:rsidRPr="00D86FBE">
        <w:rPr>
          <w:b/>
          <w:bCs/>
          <w:sz w:val="28"/>
          <w:szCs w:val="28"/>
        </w:rPr>
        <w:t>.Организационно-массовая  работа</w:t>
      </w:r>
    </w:p>
    <w:p w:rsidR="00D52104" w:rsidRPr="00D86FBE" w:rsidRDefault="00D52104" w:rsidP="008C7E1C">
      <w:pPr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342DF2">
      <w:pPr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  Одним  из наиболее важных направлений в работе Дома детского творчества  организация массовой  работы. </w:t>
      </w:r>
      <w:r w:rsidRPr="00D86FBE">
        <w:rPr>
          <w:rFonts w:ascii="Times New Roman" w:hAnsi="Times New Roman" w:cs="Times New Roman"/>
          <w:sz w:val="26"/>
          <w:szCs w:val="26"/>
        </w:rPr>
        <w:t xml:space="preserve">В течение 2012-2013 учебного года проводилась  разнообразная работа по основным направлениям воспитательной деятельности: это организация и проведение мероприятий   с обучающимися в ДДТ, городских, районных  массовых мероприятий, участие в областных мероприятиях. Большое внимание в организации  всех мероприятий  уделяется  работе с детьми инвалидами, с трудными детьми и  сиротами,  детьми оставшимися без попечения родителей,  детьми из малообеспеченных и многодетных семей и их  родителями. 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52104" w:rsidRPr="00D86FBE" w:rsidRDefault="00D52104" w:rsidP="008C7E1C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В  объединениях Дома детского творчества проводились воспитательные  </w:t>
      </w: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мероприятия для обучающихся</w:t>
      </w:r>
      <w:r w:rsidRPr="00D86FBE">
        <w:rPr>
          <w:rFonts w:ascii="Times New Roman" w:hAnsi="Times New Roman" w:cs="Times New Roman"/>
          <w:sz w:val="26"/>
          <w:szCs w:val="26"/>
        </w:rPr>
        <w:t xml:space="preserve"> в рамках    Недели открытых дверей ДДТ, Всероссийской акции «Внимание! Дети!»,  Недели здоровья,  Месячника Военно-патриотического воспитания, а так же массовые мероприятия, такие как: новогодние огоньки  в группах, Новогодний праздник  для обучающихся  «Здравствуй, здравствуй Новый год!!!»,    Дни именинника в детских объединениях и др.  </w:t>
      </w:r>
    </w:p>
    <w:p w:rsidR="00D52104" w:rsidRPr="00D86FBE" w:rsidRDefault="00D52104" w:rsidP="00AA1F97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Традиционно в Доме  детского творчества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проводятся общегородские мероприятия: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D86FBE">
        <w:rPr>
          <w:rFonts w:ascii="Times New Roman" w:hAnsi="Times New Roman" w:cs="Times New Roman"/>
          <w:sz w:val="26"/>
          <w:szCs w:val="26"/>
        </w:rPr>
        <w:t>концерт-поздравление «Люди пожилые, сердцем молодые…»;  праздник для ветеранов педагогического труда: «К Вам с признательностью…»; концерт-поздравление  «Милых, добрых, славных мам – ожидаем в гости к нам» посвященный Дню Матери;  праздничная программа, посвященная Дню инвалидов «Ты мой друг и я твой друг - самый лучший друг!» (для детей инвалидов);  концерт-поздравление  для  детей Социально-реабилитационного центра для детей и подростков  «Мы дружбою сильны»; праздники: «Святое Рождество», «Пасхальная радость», отчетный вечер «Парад талантов!»;  праздничный концерт  «Есть память, которой не будет забвенья…»,  посвященный Дню  Победы;  детская игровая программа   «Салют  Победа!»; игровая программа «Счастливое детство!», посвященная Всемирному Дню защиты детей и др.</w:t>
      </w:r>
    </w:p>
    <w:p w:rsidR="00D52104" w:rsidRPr="00D86FBE" w:rsidRDefault="00D52104" w:rsidP="008C7E1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D86FBE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Массовые мероприятия для учащихся школ города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проводятся с учётом возрастных особенностей  </w:t>
      </w: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52104" w:rsidRPr="00D86FBE" w:rsidRDefault="00D52104" w:rsidP="008C7E1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</w:rPr>
        <w:t>мероприятия для учащихся 1-4 классов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:                                                                        </w:t>
      </w:r>
    </w:p>
    <w:tbl>
      <w:tblPr>
        <w:tblpPr w:leftFromText="180" w:rightFromText="180" w:vertAnchor="text" w:horzAnchor="margin" w:tblpY="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D52104" w:rsidRPr="00314F86">
        <w:trPr>
          <w:trHeight w:val="99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52104" w:rsidRPr="00D86FBE" w:rsidRDefault="00D52104" w:rsidP="008C7E1C">
            <w:pPr>
              <w:pStyle w:val="ListParagraph"/>
              <w:ind w:left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Это различные праздничные программы для первоклассников: «Привет, первоклашка!», «Ёлка светится искрится, приходите веселиться». </w:t>
            </w:r>
          </w:p>
          <w:p w:rsidR="00D52104" w:rsidRPr="00D86FBE" w:rsidRDefault="00D52104" w:rsidP="008C7E1C">
            <w:pPr>
              <w:pStyle w:val="ListParagraph"/>
              <w:ind w:left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Игровые  познавательная  программа « Посвящение в пешеходы» -для учащихся    1 классов,  «Правила дорожные твердо нужно знать!», « Я и пожарная безопасность», «Личная безопасность - прежде всего!».</w:t>
            </w:r>
          </w:p>
          <w:p w:rsidR="00D52104" w:rsidRPr="00D86FBE" w:rsidRDefault="00D52104" w:rsidP="008C7E1C">
            <w:pPr>
              <w:pStyle w:val="ListParagraph"/>
              <w:ind w:left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Игровые  развлекательная программа « Осенины- осени именины!» «Осенняя карусель», «Очень любим мы играть!», «Ты на свете лучше всех!», «Возле ёлки в Новый год  водим, водим хоровод», смотр строя и песни среди уч-ся 3-4 классов. </w:t>
            </w:r>
          </w:p>
          <w:p w:rsidR="00D52104" w:rsidRPr="00D86FBE" w:rsidRDefault="00D52104" w:rsidP="008C7E1C">
            <w:pPr>
              <w:pStyle w:val="ListParagraph"/>
              <w:ind w:left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Познавательная игровая  программа «Путешествие по океану « Знаний»</w:t>
            </w:r>
          </w:p>
          <w:p w:rsidR="00D52104" w:rsidRPr="00D86FBE" w:rsidRDefault="00D52104" w:rsidP="008C7E1C">
            <w:pPr>
              <w:pStyle w:val="ListParagraph"/>
              <w:ind w:left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Игровая программа «Очень любим мы играть!»</w:t>
            </w:r>
            <w:r w:rsidRPr="00D86FBE">
              <w:rPr>
                <w:b/>
                <w:bCs/>
                <w:sz w:val="26"/>
                <w:szCs w:val="26"/>
              </w:rPr>
              <w:t xml:space="preserve">                                                       </w:t>
            </w:r>
            <w:r w:rsidRPr="00D86FBE">
              <w:rPr>
                <w:sz w:val="26"/>
                <w:szCs w:val="26"/>
              </w:rPr>
              <w:t xml:space="preserve"> </w:t>
            </w:r>
          </w:p>
          <w:p w:rsidR="00D52104" w:rsidRPr="00D86FBE" w:rsidRDefault="00D52104" w:rsidP="008C7E1C">
            <w:pPr>
              <w:pStyle w:val="ListParagraph"/>
              <w:ind w:left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Игровая - развлекательная  программа «Забавы  Матушки - Зимы»</w:t>
            </w:r>
          </w:p>
          <w:p w:rsidR="00D52104" w:rsidRPr="00D86FBE" w:rsidRDefault="00D52104" w:rsidP="008C7E1C">
            <w:pPr>
              <w:pStyle w:val="ListParagraph"/>
              <w:ind w:left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Праздник  «Новый год стучится в двери!»                                                                                </w:t>
            </w:r>
          </w:p>
          <w:p w:rsidR="00D52104" w:rsidRPr="00D86FBE" w:rsidRDefault="00D52104" w:rsidP="008C7E1C">
            <w:pPr>
              <w:pStyle w:val="ListParagraph"/>
              <w:ind w:left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Игровая  программа  «Мальчишки - вперед!</w:t>
            </w:r>
          </w:p>
          <w:p w:rsidR="00D52104" w:rsidRPr="00D86FBE" w:rsidRDefault="00D52104" w:rsidP="008C7E1C">
            <w:pPr>
              <w:pStyle w:val="ListParagraph"/>
              <w:ind w:left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Спортивно – игровая  программа  « Спорт любить - сильным и здоровым быть!</w:t>
            </w:r>
          </w:p>
        </w:tc>
      </w:tr>
    </w:tbl>
    <w:p w:rsidR="00D52104" w:rsidRPr="00D86FBE" w:rsidRDefault="00D52104" w:rsidP="008C7E1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Первоапрельский праздник – «Поделись улыбкою своей…»</w:t>
      </w:r>
    </w:p>
    <w:p w:rsidR="00D52104" w:rsidRPr="00D86FBE" w:rsidRDefault="00D52104" w:rsidP="008C7E1C">
      <w:pPr>
        <w:pStyle w:val="ListParagraph"/>
        <w:ind w:left="284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Игровая программа  «Летим в космос»</w:t>
      </w:r>
    </w:p>
    <w:p w:rsidR="00D52104" w:rsidRPr="00D86FBE" w:rsidRDefault="00D52104" w:rsidP="008C7E1C">
      <w:pPr>
        <w:pStyle w:val="ListParagraph"/>
        <w:ind w:left="284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Познавательная программа «Птицы возвращаются!»</w:t>
      </w:r>
    </w:p>
    <w:p w:rsidR="00D52104" w:rsidRPr="00D86FBE" w:rsidRDefault="00D52104" w:rsidP="008C7E1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C7E1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Познавательная программа «Школа безопасности в природе»;  </w:t>
      </w:r>
    </w:p>
    <w:p w:rsidR="00D52104" w:rsidRPr="00D86FBE" w:rsidRDefault="00D52104" w:rsidP="008C7E1C">
      <w:pPr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Районные соревнования «Безопасное колесо».</w:t>
      </w:r>
    </w:p>
    <w:p w:rsidR="00D52104" w:rsidRPr="00D86FBE" w:rsidRDefault="00D52104" w:rsidP="008C7E1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 для учащихся 5-7 классов.                               </w:t>
      </w:r>
    </w:p>
    <w:p w:rsidR="00D52104" w:rsidRPr="00D86FBE" w:rsidRDefault="00D52104" w:rsidP="008C7E1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Развлекательная программа «Здравствуй, школа!»</w:t>
      </w:r>
    </w:p>
    <w:p w:rsidR="00D52104" w:rsidRPr="00D86FBE" w:rsidRDefault="00D52104" w:rsidP="008C7E1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Развлекательная программа «Разноцветная осень».</w:t>
      </w:r>
    </w:p>
    <w:p w:rsidR="00D52104" w:rsidRPr="00D86FBE" w:rsidRDefault="00D52104" w:rsidP="008C7E1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Познавательная программа «Пешеход, велосипедист, водитель» Познавательная программа «Ваши права и обязанности, дети!»</w:t>
      </w:r>
    </w:p>
    <w:p w:rsidR="00D52104" w:rsidRPr="00D86FBE" w:rsidRDefault="00D52104" w:rsidP="008C7E1C">
      <w:pPr>
        <w:widowControl w:val="0"/>
        <w:shd w:val="clear" w:color="auto" w:fill="FFFFFF"/>
        <w:tabs>
          <w:tab w:val="left" w:pos="691"/>
          <w:tab w:val="left" w:pos="4365"/>
          <w:tab w:val="center" w:pos="5355"/>
        </w:tabs>
        <w:autoSpaceDE w:val="0"/>
        <w:autoSpaceDN w:val="0"/>
        <w:adjustRightInd w:val="0"/>
        <w:ind w:left="284" w:right="-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Игровая познавательная программа «Береги здоровье смолоду!»</w:t>
      </w:r>
    </w:p>
    <w:p w:rsidR="00D52104" w:rsidRPr="00D86FBE" w:rsidRDefault="00D52104" w:rsidP="008C7E1C">
      <w:pPr>
        <w:widowControl w:val="0"/>
        <w:shd w:val="clear" w:color="auto" w:fill="FFFFFF"/>
        <w:tabs>
          <w:tab w:val="left" w:pos="691"/>
          <w:tab w:val="left" w:pos="4365"/>
          <w:tab w:val="center" w:pos="5355"/>
        </w:tabs>
        <w:autoSpaceDE w:val="0"/>
        <w:autoSpaceDN w:val="0"/>
        <w:adjustRightInd w:val="0"/>
        <w:ind w:left="284" w:right="-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Игровая программа «Мы смелые, сильные, ловкие, умелые!»</w:t>
      </w:r>
    </w:p>
    <w:p w:rsidR="00D52104" w:rsidRPr="00D86FBE" w:rsidRDefault="00D52104" w:rsidP="008C7E1C">
      <w:pPr>
        <w:pStyle w:val="ListParagraph"/>
        <w:ind w:left="284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Развлекательная программа «Девичьи секреты красоты»             Познавательная программа «Космическое путешествие»    и др.                                                           </w:t>
      </w:r>
    </w:p>
    <w:p w:rsidR="00D52104" w:rsidRPr="00D86FBE" w:rsidRDefault="00D52104" w:rsidP="008C7E1C">
      <w:pPr>
        <w:pStyle w:val="ListParagraph"/>
        <w:ind w:left="284"/>
        <w:jc w:val="both"/>
        <w:rPr>
          <w:sz w:val="26"/>
          <w:szCs w:val="26"/>
        </w:rPr>
      </w:pPr>
    </w:p>
    <w:p w:rsidR="00D52104" w:rsidRPr="00D86FBE" w:rsidRDefault="00D52104" w:rsidP="008C7E1C">
      <w:pPr>
        <w:pStyle w:val="ListParagraph"/>
        <w:ind w:left="284"/>
        <w:jc w:val="both"/>
        <w:rPr>
          <w:sz w:val="28"/>
          <w:szCs w:val="28"/>
        </w:rPr>
      </w:pPr>
      <w:r w:rsidRPr="00D86FBE">
        <w:rPr>
          <w:sz w:val="28"/>
          <w:szCs w:val="28"/>
        </w:rPr>
        <w:t xml:space="preserve">  </w:t>
      </w:r>
      <w:r w:rsidRPr="00D86FBE">
        <w:rPr>
          <w:b/>
          <w:bCs/>
          <w:sz w:val="28"/>
          <w:szCs w:val="28"/>
        </w:rPr>
        <w:t xml:space="preserve"> мероприятия для старшеклассников:                 </w:t>
      </w:r>
    </w:p>
    <w:p w:rsidR="00D52104" w:rsidRPr="00D86FBE" w:rsidRDefault="00D52104" w:rsidP="008C7E1C">
      <w:pPr>
        <w:widowControl w:val="0"/>
        <w:shd w:val="clear" w:color="auto" w:fill="FFFFFF"/>
        <w:tabs>
          <w:tab w:val="left" w:pos="691"/>
          <w:tab w:val="left" w:pos="4350"/>
          <w:tab w:val="left" w:pos="4395"/>
          <w:tab w:val="center" w:pos="5355"/>
        </w:tabs>
        <w:autoSpaceDE w:val="0"/>
        <w:autoSpaceDN w:val="0"/>
        <w:adjustRightInd w:val="0"/>
        <w:ind w:left="284" w:right="-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D86FBE" w:rsidRDefault="00D52104" w:rsidP="008C7E1C">
      <w:pPr>
        <w:widowControl w:val="0"/>
        <w:shd w:val="clear" w:color="auto" w:fill="FFFFFF"/>
        <w:tabs>
          <w:tab w:val="left" w:pos="691"/>
          <w:tab w:val="left" w:pos="4350"/>
          <w:tab w:val="left" w:pos="4395"/>
          <w:tab w:val="center" w:pos="5355"/>
        </w:tabs>
        <w:autoSpaceDE w:val="0"/>
        <w:autoSpaceDN w:val="0"/>
        <w:adjustRightInd w:val="0"/>
        <w:ind w:left="284" w:right="-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Дискотека Клуб «Супер» г. Псков, Игра «Как быть толерантным?»,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sz w:val="26"/>
          <w:szCs w:val="26"/>
        </w:rPr>
        <w:t>Развлекательная танцевальная программа  «По следам Нового года»,</w:t>
      </w:r>
    </w:p>
    <w:p w:rsidR="00D52104" w:rsidRPr="00D86FBE" w:rsidRDefault="00D52104" w:rsidP="00DD4B0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284" w:right="-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Поездка с праздничным концертом  в Кулейскую волость  с концертной программой «Февральский огонёк», поездка  в Лавровскую волость с концертом «Весеннее ассорти», участие в празднике, посвящённом Дню молодёжи «Макушка лета»  с концертной программой.</w:t>
      </w:r>
    </w:p>
    <w:p w:rsidR="00D52104" w:rsidRPr="00D86FBE" w:rsidRDefault="00D52104" w:rsidP="008C7E1C">
      <w:pPr>
        <w:ind w:left="28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D86F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Районные массовые мероприятия для детей:</w:t>
      </w:r>
    </w:p>
    <w:p w:rsidR="00D52104" w:rsidRPr="00D86FBE" w:rsidRDefault="00D52104" w:rsidP="008C7E1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Одно из важных направлений в работе ДДТ – организация досуга  и проведение массовых мероприятий с учащимися образовательных учреждений района:</w:t>
      </w:r>
    </w:p>
    <w:p w:rsidR="00D52104" w:rsidRPr="00D86FBE" w:rsidRDefault="00D52104" w:rsidP="000E081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 дошкольниками;</w:t>
      </w:r>
    </w:p>
    <w:p w:rsidR="00D52104" w:rsidRPr="00D86FBE" w:rsidRDefault="00D52104" w:rsidP="000E081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 учащимися начальных классов;</w:t>
      </w:r>
    </w:p>
    <w:p w:rsidR="00D52104" w:rsidRPr="00D86FBE" w:rsidRDefault="00D52104" w:rsidP="000E081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 учащимися среднего школьного возраста;</w:t>
      </w:r>
    </w:p>
    <w:p w:rsidR="00D52104" w:rsidRPr="00D86FBE" w:rsidRDefault="00D52104" w:rsidP="000E081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 старшеклассниками.</w:t>
      </w:r>
    </w:p>
    <w:p w:rsidR="00D52104" w:rsidRPr="00D86FBE" w:rsidRDefault="00D52104" w:rsidP="008C7E1C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color w:val="000000"/>
          <w:sz w:val="26"/>
          <w:szCs w:val="26"/>
        </w:rPr>
        <w:t xml:space="preserve">     Большая работа в   2012-2013 учебном  году  была  проведена  по  организации районных  выставок,  конкурсов,  фестивалей, соревнований и </w:t>
      </w:r>
      <w:r w:rsidRPr="00D86FBE">
        <w:rPr>
          <w:rFonts w:ascii="Times New Roman" w:hAnsi="Times New Roman" w:cs="Times New Roman"/>
          <w:sz w:val="26"/>
          <w:szCs w:val="26"/>
        </w:rPr>
        <w:t xml:space="preserve">акций, </w:t>
      </w:r>
      <w:r w:rsidRPr="00D86FBE">
        <w:rPr>
          <w:rFonts w:ascii="Times New Roman" w:hAnsi="Times New Roman" w:cs="Times New Roman"/>
          <w:color w:val="000000"/>
          <w:sz w:val="26"/>
          <w:szCs w:val="26"/>
        </w:rPr>
        <w:t>в которых  приняли  участие учащиеся  учреждений  города и района, воспитанники  детских  садов и дети, обучающиеся  в объединениях Дома творчества.</w:t>
      </w:r>
      <w:r w:rsidRPr="00D86FBE">
        <w:rPr>
          <w:rFonts w:ascii="Times New Roman" w:hAnsi="Times New Roman" w:cs="Times New Roman"/>
          <w:sz w:val="26"/>
          <w:szCs w:val="26"/>
        </w:rPr>
        <w:t xml:space="preserve"> Это традиционные конкурсы и выставки: Фото-Конкурс</w:t>
      </w:r>
    </w:p>
    <w:p w:rsidR="00D52104" w:rsidRPr="00D86FBE" w:rsidRDefault="00D52104" w:rsidP="00D90D08">
      <w:pPr>
        <w:ind w:right="-108" w:hanging="108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«Брызги лета», Выставка открыток и рисунков посвящённая Дню Матери, Выставка «Природа и фантазия», Выставка «Бумажные фантазии», Выставка «Рождественский сувенир», Выставка «Дары Осени», Конкурс театральных коллективов «Зимние приключения»,  Первенства  района по шашкам и шахматам среди учащихся школ района во всех возрастных группах,  Фестиваль художественного творчества, выставка  «Пасхальная радость», «Минута славы.»</w:t>
      </w:r>
    </w:p>
    <w:p w:rsidR="00D52104" w:rsidRPr="00D86FBE" w:rsidRDefault="00D52104" w:rsidP="008C7E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Победители районных выставок и конкурсов и лучшие работы направлялись на областные выставки и конкурсы.</w:t>
      </w:r>
    </w:p>
    <w:p w:rsidR="00D52104" w:rsidRPr="00D86FBE" w:rsidRDefault="00D52104" w:rsidP="00BA6CF5">
      <w:pPr>
        <w:pStyle w:val="Heading1"/>
        <w:spacing w:before="0" w:after="0"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  <w:sectPr w:rsidR="00D52104" w:rsidRPr="00D86FBE" w:rsidSect="00D86FBE">
          <w:footerReference w:type="default" r:id="rId7"/>
          <w:pgSz w:w="11906" w:h="16838"/>
          <w:pgMar w:top="851" w:right="926" w:bottom="902" w:left="1701" w:header="709" w:footer="709" w:gutter="0"/>
          <w:cols w:space="708"/>
          <w:docGrid w:linePitch="360"/>
        </w:sect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</w:t>
      </w:r>
      <w:r w:rsidRPr="00D86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 сожалению, не все образовательные учреждения района принимают  участие в проводимых мероприятиях. Картину активности учреждений образования в районных выставках, конкурсах можно видеть  в прилагаемых таблицах. </w:t>
      </w:r>
    </w:p>
    <w:p w:rsidR="00D52104" w:rsidRPr="00D86FBE" w:rsidRDefault="00D52104" w:rsidP="008C7E1C">
      <w:pPr>
        <w:pStyle w:val="Heading1"/>
        <w:spacing w:before="0" w:after="0"/>
        <w:ind w:right="2466"/>
        <w:rPr>
          <w:rFonts w:ascii="Times New Roman" w:hAnsi="Times New Roman" w:cs="Times New Roman"/>
          <w:sz w:val="28"/>
          <w:szCs w:val="28"/>
        </w:rPr>
      </w:pPr>
      <w:r w:rsidRPr="00D86FBE">
        <w:rPr>
          <w:rFonts w:ascii="Times New Roman" w:hAnsi="Times New Roman" w:cs="Times New Roman"/>
          <w:sz w:val="28"/>
          <w:szCs w:val="28"/>
        </w:rPr>
        <w:t>Сводная таблица результатов участия  школ в  районных  конкурсах и выставках 2012-2013 уч.г.</w:t>
      </w:r>
    </w:p>
    <w:tbl>
      <w:tblPr>
        <w:tblW w:w="15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40"/>
        <w:gridCol w:w="720"/>
        <w:gridCol w:w="720"/>
        <w:gridCol w:w="720"/>
        <w:gridCol w:w="720"/>
        <w:gridCol w:w="900"/>
        <w:gridCol w:w="720"/>
        <w:gridCol w:w="720"/>
        <w:gridCol w:w="476"/>
        <w:gridCol w:w="360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360"/>
        <w:gridCol w:w="720"/>
        <w:gridCol w:w="360"/>
        <w:gridCol w:w="360"/>
      </w:tblGrid>
      <w:tr w:rsidR="00D52104" w:rsidRPr="00314F86">
        <w:trPr>
          <w:trHeight w:val="316"/>
        </w:trPr>
        <w:tc>
          <w:tcPr>
            <w:tcW w:w="540" w:type="dxa"/>
            <w:vMerge w:val="restart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40" w:type="dxa"/>
            <w:vMerge w:val="restart"/>
          </w:tcPr>
          <w:p w:rsidR="00D52104" w:rsidRPr="00314F86" w:rsidRDefault="00D52104" w:rsidP="008C7E1C">
            <w:pPr>
              <w:spacing w:after="0" w:line="240" w:lineRule="auto"/>
              <w:ind w:right="-81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  <w:b/>
                <w:bCs/>
              </w:rPr>
              <w:t>Наименова-</w:t>
            </w:r>
          </w:p>
          <w:p w:rsidR="00D52104" w:rsidRPr="00314F86" w:rsidRDefault="00D52104" w:rsidP="008C7E1C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  <w:b/>
                <w:bCs/>
              </w:rPr>
              <w:t>ние учреждения</w:t>
            </w:r>
          </w:p>
          <w:p w:rsidR="00D52104" w:rsidRPr="00314F86" w:rsidRDefault="00D52104" w:rsidP="008C7E1C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Ф-конкурс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  <w:b/>
                <w:bCs/>
              </w:rPr>
              <w:t>«Брызги лета»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Выставка посвящ.</w:t>
            </w:r>
          </w:p>
          <w:p w:rsidR="00D52104" w:rsidRPr="00314F86" w:rsidRDefault="00D52104" w:rsidP="008C7E1C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</w:rPr>
              <w:t xml:space="preserve">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Дню Матери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</w:rPr>
              <w:t xml:space="preserve">    Выставка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«Природа</w:t>
            </w:r>
          </w:p>
          <w:p w:rsidR="00D52104" w:rsidRPr="00314F86" w:rsidRDefault="00D52104" w:rsidP="008C7E1C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  <w:b/>
                <w:bCs/>
              </w:rPr>
              <w:t>и фантазия»</w:t>
            </w:r>
          </w:p>
          <w:p w:rsidR="00D52104" w:rsidRPr="00314F86" w:rsidRDefault="00D52104" w:rsidP="008C7E1C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Выставка</w:t>
            </w:r>
          </w:p>
          <w:p w:rsidR="00D52104" w:rsidRPr="00314F86" w:rsidRDefault="00D52104" w:rsidP="008C7E1C">
            <w:pPr>
              <w:spacing w:after="0" w:line="240" w:lineRule="auto"/>
              <w:ind w:left="-108" w:right="113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</w:rPr>
              <w:t xml:space="preserve">« 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«Бумажн. фантазии»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</w:rPr>
              <w:t xml:space="preserve">Выставка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«Рождественский сувенир»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113" w:hanging="108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  Выставка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  <w:b/>
                <w:bCs/>
              </w:rPr>
              <w:t>«Дары Осени»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Конкурс теат. кол-в </w:t>
            </w:r>
          </w:p>
          <w:p w:rsidR="00D52104" w:rsidRPr="00314F86" w:rsidRDefault="00D52104" w:rsidP="008C7E1C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  <w:b/>
                <w:bCs/>
              </w:rPr>
              <w:t>«Зимние Приключ.»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gridSpan w:val="3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Фестиваль худ. тв-ва</w:t>
            </w:r>
          </w:p>
        </w:tc>
        <w:tc>
          <w:tcPr>
            <w:tcW w:w="54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</w:rPr>
              <w:t xml:space="preserve">   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«Живая классика»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Выставка</w:t>
            </w:r>
          </w:p>
          <w:p w:rsidR="00D52104" w:rsidRPr="00314F86" w:rsidRDefault="00D52104" w:rsidP="008C7E1C">
            <w:pPr>
              <w:spacing w:after="0" w:line="240" w:lineRule="auto"/>
              <w:ind w:right="-91" w:hanging="125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«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«Пасхальная радость»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91" w:hanging="125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 Конкурс 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«Красота      Божьего мира»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91" w:hanging="125"/>
              <w:jc w:val="center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Выставка декоративно-прикладного  творчества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91" w:hanging="125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  Фотоконкурс </w:t>
            </w:r>
          </w:p>
          <w:p w:rsidR="00D52104" w:rsidRPr="00314F86" w:rsidRDefault="00D52104" w:rsidP="008C7E1C">
            <w:pPr>
              <w:spacing w:after="0" w:line="240" w:lineRule="auto"/>
              <w:ind w:right="-91" w:hanging="125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</w:rPr>
              <w:t xml:space="preserve">    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 xml:space="preserve"> «Юность России»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91" w:hanging="125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 Конкурс 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«Экология  глазами детей»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91" w:hanging="125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 Конкурс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«Зелёная        Планета глазами детей»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91" w:hanging="125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Выставка стендовых и   бумажн. моделей</w:t>
            </w:r>
          </w:p>
        </w:tc>
        <w:tc>
          <w:tcPr>
            <w:tcW w:w="36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91" w:hanging="125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 Туризм</w:t>
            </w:r>
          </w:p>
        </w:tc>
        <w:tc>
          <w:tcPr>
            <w:tcW w:w="72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right="-91" w:hanging="125"/>
              <w:jc w:val="center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Шахма ты </w:t>
            </w:r>
            <w:r w:rsidRPr="00314F86">
              <w:rPr>
                <w:rFonts w:ascii="Times New Roman" w:hAnsi="Times New Roman" w:cs="Times New Roman"/>
                <w:b/>
                <w:bCs/>
              </w:rPr>
              <w:t>«Белая Ладья»</w:t>
            </w:r>
            <w:r w:rsidRPr="00314F86">
              <w:rPr>
                <w:rFonts w:ascii="Times New Roman" w:hAnsi="Times New Roman" w:cs="Times New Roman"/>
              </w:rPr>
              <w:t xml:space="preserve"> </w:t>
            </w:r>
          </w:p>
          <w:p w:rsidR="00D52104" w:rsidRPr="00314F86" w:rsidRDefault="00D52104" w:rsidP="008C7E1C">
            <w:pPr>
              <w:spacing w:after="0" w:line="240" w:lineRule="auto"/>
              <w:ind w:right="-91" w:hanging="125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  5-11 классы      </w:t>
            </w:r>
          </w:p>
          <w:p w:rsidR="00D52104" w:rsidRPr="00314F86" w:rsidRDefault="00D52104" w:rsidP="008C7E1C">
            <w:pPr>
              <w:spacing w:after="0" w:line="240" w:lineRule="auto"/>
              <w:ind w:right="-91" w:hanging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-91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Шахматы  1-4 классы</w:t>
            </w:r>
          </w:p>
        </w:tc>
        <w:tc>
          <w:tcPr>
            <w:tcW w:w="360" w:type="dxa"/>
            <w:vMerge w:val="restart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-91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Конкурс «Безоп. колесо»</w:t>
            </w:r>
          </w:p>
          <w:p w:rsidR="00D52104" w:rsidRPr="00314F86" w:rsidRDefault="00D52104" w:rsidP="008C7E1C">
            <w:pPr>
              <w:spacing w:after="0" w:line="240" w:lineRule="auto"/>
              <w:ind w:left="113" w:right="-91"/>
              <w:rPr>
                <w:rFonts w:ascii="Times New Roman" w:hAnsi="Times New Roman" w:cs="Times New Roman"/>
              </w:rPr>
            </w:pPr>
          </w:p>
        </w:tc>
      </w:tr>
      <w:tr w:rsidR="00D52104" w:rsidRPr="00314F86">
        <w:trPr>
          <w:cantSplit/>
          <w:trHeight w:val="2252"/>
        </w:trPr>
        <w:tc>
          <w:tcPr>
            <w:tcW w:w="54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extDirection w:val="btLr"/>
          </w:tcPr>
          <w:p w:rsidR="00D52104" w:rsidRPr="00314F86" w:rsidRDefault="00D52104" w:rsidP="00DD4B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Чтецы</w:t>
            </w:r>
          </w:p>
        </w:tc>
        <w:tc>
          <w:tcPr>
            <w:tcW w:w="360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Вокал</w:t>
            </w:r>
          </w:p>
        </w:tc>
        <w:tc>
          <w:tcPr>
            <w:tcW w:w="540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Хореография</w:t>
            </w:r>
          </w:p>
        </w:tc>
        <w:tc>
          <w:tcPr>
            <w:tcW w:w="54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vMerge/>
            <w:vAlign w:val="center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435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Печорская Гимназия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D52104" w:rsidRPr="00314F86">
        <w:trPr>
          <w:trHeight w:val="378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ОСП Гимназии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D52104" w:rsidRPr="00314F86">
        <w:trPr>
          <w:trHeight w:val="596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Лингвистическая гимназия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411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ПСШ № 3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D52104" w:rsidRPr="00314F86">
        <w:trPr>
          <w:trHeight w:val="390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ОСП  ПСШ №3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471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Школа-интернат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495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Лавровская</w:t>
            </w:r>
          </w:p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525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Изборский лицей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511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Новоизборская ср. школа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495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Киршинская ср. школа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561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Круппская осн.  школа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645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ind w:right="-253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Паниковская </w:t>
            </w:r>
          </w:p>
          <w:p w:rsidR="00D52104" w:rsidRPr="00314F86" w:rsidRDefault="00D52104" w:rsidP="008C7E1C">
            <w:pPr>
              <w:spacing w:after="0" w:line="240" w:lineRule="auto"/>
              <w:ind w:right="-253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осн. школа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494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Ротовская     осн. школа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585"/>
        </w:trPr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Залесская </w:t>
            </w:r>
          </w:p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нач. школа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52104" w:rsidRPr="00314F86" w:rsidRDefault="00D52104" w:rsidP="008C7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52104" w:rsidRPr="00D86FBE" w:rsidRDefault="00D52104" w:rsidP="008C7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F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52104" w:rsidRPr="00D86FBE" w:rsidRDefault="00D52104" w:rsidP="00D55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</w:rPr>
        <w:t>Сводная таблица результатов выступлений  МБДОУ в  районных  конкурсах и выставках 2012-2013 у.г.</w:t>
      </w:r>
    </w:p>
    <w:p w:rsidR="00D52104" w:rsidRPr="00D86FBE" w:rsidRDefault="00D52104" w:rsidP="008C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26"/>
        <w:gridCol w:w="708"/>
        <w:gridCol w:w="851"/>
        <w:gridCol w:w="709"/>
        <w:gridCol w:w="992"/>
        <w:gridCol w:w="992"/>
        <w:gridCol w:w="567"/>
        <w:gridCol w:w="1134"/>
        <w:gridCol w:w="851"/>
        <w:gridCol w:w="850"/>
        <w:gridCol w:w="851"/>
        <w:gridCol w:w="850"/>
      </w:tblGrid>
      <w:tr w:rsidR="00D52104" w:rsidRPr="00314F86">
        <w:trPr>
          <w:cantSplit/>
          <w:trHeight w:val="2368"/>
        </w:trPr>
        <w:tc>
          <w:tcPr>
            <w:tcW w:w="568" w:type="dxa"/>
          </w:tcPr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-108" w:right="113"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        Фотоконкурс   </w:t>
            </w:r>
          </w:p>
          <w:p w:rsidR="00D52104" w:rsidRPr="00314F86" w:rsidRDefault="00D52104" w:rsidP="008C7E1C">
            <w:pPr>
              <w:spacing w:after="0" w:line="240" w:lineRule="auto"/>
              <w:ind w:left="-108" w:right="113" w:firstLine="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«Брызги   лета»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 открыток,          посвящ. </w:t>
            </w: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Матери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</w:t>
            </w: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«Природа</w:t>
            </w:r>
          </w:p>
          <w:p w:rsidR="00D52104" w:rsidRPr="00314F86" w:rsidRDefault="00D52104" w:rsidP="008C7E1C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и фантазии»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52104" w:rsidRPr="00314F86" w:rsidRDefault="00D52104" w:rsidP="008C7E1C">
            <w:pPr>
              <w:tabs>
                <w:tab w:val="left" w:pos="102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</w:t>
            </w: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«Бумажные  фантазии»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«Рождественский сувенир»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D52104" w:rsidRPr="00314F86" w:rsidRDefault="00D52104" w:rsidP="008C7E1C">
            <w:pPr>
              <w:spacing w:after="0" w:line="240" w:lineRule="auto"/>
              <w:ind w:left="5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«Пасхальная радость»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«До-ми-соль-ки»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«Зелёная        Планета глазами детей</w:t>
            </w: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850" w:type="dxa"/>
            <w:textDirection w:val="btLr"/>
          </w:tcPr>
          <w:p w:rsidR="00D52104" w:rsidRPr="00314F86" w:rsidRDefault="00D52104" w:rsidP="008C7E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«Экология  глазами детей»</w:t>
            </w:r>
          </w:p>
        </w:tc>
      </w:tr>
      <w:tr w:rsidR="00D52104" w:rsidRPr="00314F86">
        <w:trPr>
          <w:trHeight w:val="585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ДБОУ ЦРР  Д/С «Светлячок»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D52104" w:rsidRPr="00314F86">
        <w:trPr>
          <w:trHeight w:val="585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ДБОУ ЦРР</w:t>
            </w:r>
          </w:p>
          <w:p w:rsidR="00D52104" w:rsidRPr="00314F86" w:rsidRDefault="00D52104" w:rsidP="00D550BB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 Д/С «Берёзка»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D52104" w:rsidRPr="00314F86">
        <w:trPr>
          <w:trHeight w:val="397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ДБОУ «Звездочка»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585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 ДБОУ  </w:t>
            </w:r>
          </w:p>
          <w:p w:rsidR="00D52104" w:rsidRPr="00314F86" w:rsidRDefault="00D52104" w:rsidP="00D550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Д/С «Рябинка»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585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  Изборский </w:t>
            </w:r>
          </w:p>
          <w:p w:rsidR="00D52104" w:rsidRPr="00314F86" w:rsidRDefault="00D52104" w:rsidP="00D550B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  ЦРР Д/С «Светлячок»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D52104" w:rsidRPr="00314F86">
        <w:trPr>
          <w:trHeight w:val="585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  Новоизборский</w:t>
            </w:r>
          </w:p>
          <w:p w:rsidR="00D52104" w:rsidRPr="00314F86" w:rsidRDefault="00D52104" w:rsidP="00D550B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  Д/С «Сказка»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431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Стр.подр. Залесский д/с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397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Стр.подр. Киршинский д/с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377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Стр.подр. Ротовский д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329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Стр.подр. Паниковский д/с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437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Стр.подр. Круппский д/с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2104" w:rsidRPr="00314F86">
        <w:trPr>
          <w:trHeight w:val="596"/>
        </w:trPr>
        <w:tc>
          <w:tcPr>
            <w:tcW w:w="568" w:type="dxa"/>
          </w:tcPr>
          <w:p w:rsidR="00D52104" w:rsidRPr="00314F86" w:rsidRDefault="00D52104" w:rsidP="00D550BB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6" w:type="dxa"/>
          </w:tcPr>
          <w:p w:rsidR="00D52104" w:rsidRPr="00314F86" w:rsidRDefault="00D52104" w:rsidP="00D550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F86">
              <w:rPr>
                <w:rFonts w:ascii="Times New Roman" w:hAnsi="Times New Roman" w:cs="Times New Roman"/>
                <w:sz w:val="20"/>
                <w:szCs w:val="20"/>
              </w:rPr>
              <w:t>Стр.подр. Лавровский д/с</w:t>
            </w:r>
          </w:p>
        </w:tc>
        <w:tc>
          <w:tcPr>
            <w:tcW w:w="708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52104" w:rsidRPr="00314F86" w:rsidRDefault="00D52104" w:rsidP="00D5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52104" w:rsidRPr="00D550BB" w:rsidRDefault="00D52104" w:rsidP="00D55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104" w:rsidRPr="00D86FBE" w:rsidRDefault="00D52104" w:rsidP="00D550BB">
      <w:pPr>
        <w:spacing w:after="0"/>
        <w:rPr>
          <w:rFonts w:ascii="Times New Roman" w:hAnsi="Times New Roman" w:cs="Times New Roman"/>
          <w:sz w:val="26"/>
          <w:szCs w:val="26"/>
        </w:rPr>
        <w:sectPr w:rsidR="00D52104" w:rsidRPr="00D86FBE" w:rsidSect="00D550BB">
          <w:pgSz w:w="16838" w:h="11906" w:orient="landscape"/>
          <w:pgMar w:top="142" w:right="459" w:bottom="0" w:left="902" w:header="709" w:footer="709" w:gutter="0"/>
          <w:cols w:space="708"/>
          <w:docGrid w:linePitch="360"/>
        </w:sectPr>
      </w:pPr>
    </w:p>
    <w:p w:rsidR="00D52104" w:rsidRPr="00D86FBE" w:rsidRDefault="00D52104" w:rsidP="00D86FBE">
      <w:pPr>
        <w:jc w:val="both"/>
        <w:rPr>
          <w:rFonts w:ascii="Times New Roman" w:hAnsi="Times New Roman" w:cs="Times New Roman"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Итоги участия обучающихся в учреждениях Печорского района в областных массовых мероприятиях:</w:t>
      </w:r>
    </w:p>
    <w:p w:rsidR="00D52104" w:rsidRPr="00D86FBE" w:rsidRDefault="00D52104" w:rsidP="008C7E1C">
      <w:pPr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86FBE">
        <w:rPr>
          <w:rFonts w:ascii="Times New Roman" w:hAnsi="Times New Roman" w:cs="Times New Roman"/>
          <w:sz w:val="26"/>
          <w:szCs w:val="26"/>
        </w:rPr>
        <w:t>Обучающиеся в объединениях  Дома творчества и образовательных учреждений района принимали участие в проводимых районных конкурсах, выставках, а  лучшие работы были направлены для участия в областных конкурсах и выставках.</w:t>
      </w:r>
    </w:p>
    <w:p w:rsidR="00D52104" w:rsidRPr="00D86FBE" w:rsidRDefault="00D52104" w:rsidP="008C7E1C">
      <w:pPr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Так в областной  Дом детства и юношества «Радуга» были предоставлены</w:t>
      </w:r>
    </w:p>
    <w:p w:rsidR="00D52104" w:rsidRPr="00D86FBE" w:rsidRDefault="00D52104" w:rsidP="00D90D08">
      <w:pPr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на конкурсы:</w:t>
      </w:r>
      <w:r w:rsidRPr="00D86FBE">
        <w:rPr>
          <w:rFonts w:ascii="Times New Roman" w:hAnsi="Times New Roman" w:cs="Times New Roman"/>
          <w:sz w:val="26"/>
          <w:szCs w:val="26"/>
        </w:rPr>
        <w:t xml:space="preserve">      «День Матери» - 18 работ,</w:t>
      </w:r>
    </w:p>
    <w:p w:rsidR="00D52104" w:rsidRPr="00D86FBE" w:rsidRDefault="00D52104" w:rsidP="00D90D08">
      <w:pPr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    «Красота Божьего мира» - 37 работ,</w:t>
      </w:r>
    </w:p>
    <w:p w:rsidR="00D52104" w:rsidRPr="00D86FBE" w:rsidRDefault="00D52104" w:rsidP="00D90D08">
      <w:pPr>
        <w:pStyle w:val="11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    «Зелёная планета глазами детей»  - 14 работ,</w:t>
      </w:r>
    </w:p>
    <w:p w:rsidR="00D52104" w:rsidRPr="00D86FBE" w:rsidRDefault="00D52104" w:rsidP="00D90D08">
      <w:pPr>
        <w:pStyle w:val="11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    «Пасхальная радость» - 14 работ,</w:t>
      </w:r>
    </w:p>
    <w:p w:rsidR="00D52104" w:rsidRPr="00D86FBE" w:rsidRDefault="00D52104" w:rsidP="00D90D08">
      <w:pPr>
        <w:pStyle w:val="11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    «Юность России» - 14 работ,</w:t>
      </w:r>
    </w:p>
    <w:p w:rsidR="00D52104" w:rsidRPr="00D86FBE" w:rsidRDefault="00D52104" w:rsidP="00D90D08">
      <w:pPr>
        <w:pStyle w:val="11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    «Экология глазами детей» - 15 работ;</w:t>
      </w:r>
    </w:p>
    <w:p w:rsidR="00D52104" w:rsidRPr="00D86FBE" w:rsidRDefault="00D52104" w:rsidP="00D90D08">
      <w:pPr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</w:t>
      </w: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на выставки:</w:t>
      </w:r>
      <w:r w:rsidRPr="00D86FBE">
        <w:rPr>
          <w:rFonts w:ascii="Times New Roman" w:hAnsi="Times New Roman" w:cs="Times New Roman"/>
          <w:sz w:val="26"/>
          <w:szCs w:val="26"/>
        </w:rPr>
        <w:t xml:space="preserve">      «Святое Рождество» - 17 работ,</w:t>
      </w:r>
    </w:p>
    <w:p w:rsidR="00D52104" w:rsidRPr="00D86FBE" w:rsidRDefault="00D52104" w:rsidP="008C7E1C">
      <w:pPr>
        <w:pStyle w:val="11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                       Декоративно – прикладное  творчество – 31 работа.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D86FBE">
        <w:rPr>
          <w:rFonts w:ascii="Times New Roman" w:hAnsi="Times New Roman" w:cs="Times New Roman"/>
          <w:b/>
          <w:bCs/>
          <w:sz w:val="28"/>
          <w:szCs w:val="28"/>
        </w:rPr>
        <w:t xml:space="preserve">Из представленных  работ областным  Домом  детства и юношества  «Радуга» отмечены: 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Специальным дипломом участника областного конкурса-выставки декоративно-прикладного творчества и изобразительного искусства, посвящённого 1110-летию г. Пскова -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Ерохова Анна,  объединение «Рукодельница»;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Дипломом 2 степени  -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Боронова Катя, объединение «Бумажные фантазии»</w:t>
      </w:r>
      <w:r w:rsidRPr="00D86FB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Дипломами 2 степени -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Сливинская Анастасия  в фотоконкурсах «Брызги лета», «Юность России»;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Дипломом победителя 2 степени в областной выставке детских открыток, посвящённой Дню Матери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- Казакова Анастасия, объединение «Лоскутная техника»;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Дипломом победителя 2 степени в областной выставке детского изобразительного творчества «Святое Рождество» -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Терентьева Ирина, объединение  «Лоскутная техника»;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Специальным дипломом участника областной выставки детского изобразительного творчества «Святое Рождество» -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Катков Савелий, объединение «Бабушкина кукла».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Участвуя в межрегиональном сетевом конкурсе «Моя малая Родина в истории страны» в образовательном   сообществе «Открытый класс» обучающиеся Дома детского творчества награждены: 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Дипломами 2степени и 3 степени –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Хотишева  Мария, объединение «Краеведческий»;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Дипломом 3 степени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– Окунев Глеб, объединение «Краеведческий»;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Дипломом 3 степени –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Завлекаева Ангелина, объединение «Краеведческий»;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Дипломом 3 степени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– Смирнова Алина, объединение «Краеведческий»;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Почётной грамотой в областной краеведческой викторине, посвящённой 1150-летию основания Изборска –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Веревмяги  Анатолий, объединение «Краеведческий»;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 Похвальным листом  </w:t>
      </w:r>
      <w:r w:rsidRPr="00D86FB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86FBE">
        <w:rPr>
          <w:rFonts w:ascii="Times New Roman" w:hAnsi="Times New Roman" w:cs="Times New Roman"/>
          <w:sz w:val="26"/>
          <w:szCs w:val="26"/>
        </w:rPr>
        <w:t xml:space="preserve"> Всероссийского конкурса юношеских исследовательских и проектных работ по историко-церковному краеведению –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Бойцова  Любовь, Ильин Александр,  объединение «Я и моя Родина»;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Грамотой участника –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Бойцова Любовь, Ильина Александра, объединение «Я и моя Родина»</w:t>
      </w:r>
      <w:r w:rsidRPr="00D86FBE">
        <w:rPr>
          <w:rFonts w:ascii="Times New Roman" w:hAnsi="Times New Roman" w:cs="Times New Roman"/>
          <w:sz w:val="26"/>
          <w:szCs w:val="26"/>
        </w:rPr>
        <w:t>.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Дипломом 2 степени областного Фестиваля  художественного творчества среди обучающихся образовательных учреждений, посвященном 95-летию системы дополнительного образования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награждён хореографический коллектив «Карусель», </w:t>
      </w:r>
      <w:r w:rsidRPr="00D86FBE">
        <w:rPr>
          <w:rFonts w:ascii="Times New Roman" w:hAnsi="Times New Roman" w:cs="Times New Roman"/>
          <w:sz w:val="26"/>
          <w:szCs w:val="26"/>
        </w:rPr>
        <w:t xml:space="preserve">а коллектив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«Ивушки» стал финалистом</w:t>
      </w:r>
      <w:r w:rsidRPr="00D86FBE">
        <w:rPr>
          <w:rFonts w:ascii="Times New Roman" w:hAnsi="Times New Roman" w:cs="Times New Roman"/>
          <w:sz w:val="26"/>
          <w:szCs w:val="26"/>
        </w:rPr>
        <w:t xml:space="preserve">  областного фестиваля среди обучающихся образовательных учреждений, посвященного 95-летию системы дополнительного образования в  2013 году.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Стала победительницей  Международного Фестиваля Египетского Фольклорного  танца в г. Пскове в ноябре 2012 года воспитанница объединения «Восточные танцы»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Лепик Крестина,</w:t>
      </w:r>
      <w:r w:rsidRPr="00D86FBE">
        <w:rPr>
          <w:rFonts w:ascii="Times New Roman" w:hAnsi="Times New Roman" w:cs="Times New Roman"/>
          <w:sz w:val="26"/>
          <w:szCs w:val="26"/>
        </w:rPr>
        <w:t xml:space="preserve">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86FBE">
        <w:rPr>
          <w:rFonts w:ascii="Times New Roman" w:hAnsi="Times New Roman" w:cs="Times New Roman"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Ванифатьева Екатерина и Головина Анна заняли 2 и 3 места  соответственно.</w:t>
      </w:r>
      <w:r w:rsidRPr="00D86F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В сентябре 2012 года старшая группа образцового детского коллектива «Школьные годы» выезжала с концертными номерами на Международный семинар работников дополнительного образования в г. Россоны  Беларусь.</w:t>
      </w:r>
    </w:p>
    <w:p w:rsidR="00D52104" w:rsidRPr="00D86FBE" w:rsidRDefault="00D52104" w:rsidP="008C7E1C">
      <w:pPr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Кузьмина Анастасия </w:t>
      </w:r>
      <w:r w:rsidRPr="00D86FBE">
        <w:rPr>
          <w:rFonts w:ascii="Times New Roman" w:hAnsi="Times New Roman" w:cs="Times New Roman"/>
          <w:sz w:val="26"/>
          <w:szCs w:val="26"/>
        </w:rPr>
        <w:t>обучающаяся  объединение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«Драматический» </w:t>
      </w:r>
      <w:r w:rsidRPr="00D86FBE">
        <w:rPr>
          <w:rFonts w:ascii="Times New Roman" w:hAnsi="Times New Roman" w:cs="Times New Roman"/>
          <w:sz w:val="26"/>
          <w:szCs w:val="26"/>
        </w:rPr>
        <w:t xml:space="preserve">награждена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Дипломом финалиста </w:t>
      </w:r>
      <w:r w:rsidRPr="00D86FBE">
        <w:rPr>
          <w:rFonts w:ascii="Times New Roman" w:hAnsi="Times New Roman" w:cs="Times New Roman"/>
          <w:sz w:val="26"/>
          <w:szCs w:val="26"/>
        </w:rPr>
        <w:t>областного Фестиваля     художественного творчества, посвященного 95-летию системы дополнительного образования,  в конкурсе чтецов.</w:t>
      </w:r>
    </w:p>
    <w:p w:rsidR="00D52104" w:rsidRPr="00D86FBE" w:rsidRDefault="00D52104" w:rsidP="008C7E1C">
      <w:pPr>
        <w:ind w:left="180" w:right="-360" w:firstLine="104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Вокальный дуэт объединения «Гармония» в составе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Малышевой Марины, Секретарёвой Ксении </w:t>
      </w:r>
      <w:r w:rsidRPr="00D86FBE">
        <w:rPr>
          <w:rFonts w:ascii="Times New Roman" w:hAnsi="Times New Roman" w:cs="Times New Roman"/>
          <w:sz w:val="26"/>
          <w:szCs w:val="26"/>
        </w:rPr>
        <w:t xml:space="preserve">стал участником  областного фестиваля художественного творчества, посвященного 95-летию системы дополнительного образования в России.   </w:t>
      </w:r>
    </w:p>
    <w:p w:rsidR="00D52104" w:rsidRPr="00D86FBE" w:rsidRDefault="00D52104" w:rsidP="008C7E1C">
      <w:pPr>
        <w:pStyle w:val="PlainText"/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sz w:val="26"/>
          <w:szCs w:val="26"/>
        </w:rPr>
        <w:t xml:space="preserve"> По итогам районного конкурса  руководитель военно-патриотического клуба «Рубеж» Тезнев И.Л.  был отмечен Благодарностью Печорского районного Дома детского творчества за большой вклад и военно-патриотическое воспитание детей и молодёжи в  районе,  а  Военно-патриотический Клуб «Рубеж»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награждён Грамотой Правления Псковского регионального отделения «Союз десантников»</w:t>
      </w:r>
      <w:r w:rsidRPr="00D86FBE">
        <w:rPr>
          <w:rFonts w:ascii="Times New Roman" w:hAnsi="Times New Roman" w:cs="Times New Roman"/>
          <w:sz w:val="26"/>
          <w:szCs w:val="26"/>
        </w:rPr>
        <w:t>. Традиционно  в  мае 2013 года воспитанники клуба «Рубеж», 9-а класс, Дёмкин Виктор,  9-б класс, Печорская гимназия Ефимов Андрей, 8 класс, ПСШ № 3 стали участниками  открытого  первенства России по русскому рукопашному бою среди военно-патриотических клубов России,  а так же воспитанники клуба стали участниками областного слёта военно-патриотических клубов «Внуки Маргелова».</w:t>
      </w:r>
    </w:p>
    <w:p w:rsidR="00D52104" w:rsidRPr="00D86FBE" w:rsidRDefault="00D52104" w:rsidP="008C7E1C">
      <w:pPr>
        <w:pStyle w:val="PlainText"/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C7E1C">
      <w:pPr>
        <w:pStyle w:val="PlainText"/>
        <w:ind w:left="180" w:firstLine="10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В июне 2013 года  в г.Острове  прошли  Областные соревнования по техническим видам спорта, где команды нашего ДДТ  объединение «Авиамодельный» руководитель Троицкий А.П. Дипломами 2-й степени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Зызин Евгений, Мокриковский Даниил, Чеплаков Виталий, Матвеев Роман  заняли два 2-х места в командном зачёте</w:t>
      </w:r>
      <w:r w:rsidRPr="00D86FBE">
        <w:rPr>
          <w:rFonts w:ascii="Times New Roman" w:hAnsi="Times New Roman" w:cs="Times New Roman"/>
          <w:sz w:val="26"/>
          <w:szCs w:val="26"/>
        </w:rPr>
        <w:t xml:space="preserve"> (по свободнолетающим и по радиоуправляемым моделям)  и были награждены Кубками и дипломами соответствующих степеней.  В личном первенстве 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Зызин Евгений, Чеплаков Виталий и Матвеев Роман  </w:t>
      </w:r>
      <w:r w:rsidRPr="00D86FBE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отмечены дипломами 2 степени. </w:t>
      </w:r>
    </w:p>
    <w:p w:rsidR="00D52104" w:rsidRPr="00D86FBE" w:rsidRDefault="00D52104" w:rsidP="00556BFF">
      <w:pPr>
        <w:pStyle w:val="ListParagraph"/>
        <w:ind w:left="945"/>
        <w:rPr>
          <w:b/>
          <w:bCs/>
          <w:sz w:val="26"/>
          <w:szCs w:val="26"/>
        </w:rPr>
      </w:pPr>
    </w:p>
    <w:p w:rsidR="00D52104" w:rsidRPr="00D86FBE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Pr="00D86FBE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Pr="00D86FBE" w:rsidRDefault="00D52104" w:rsidP="0059196C">
      <w:pPr>
        <w:rPr>
          <w:b/>
          <w:bCs/>
          <w:i/>
          <w:iCs/>
          <w:sz w:val="26"/>
          <w:szCs w:val="26"/>
        </w:rPr>
      </w:pPr>
    </w:p>
    <w:p w:rsidR="00D52104" w:rsidRDefault="00D52104" w:rsidP="002B76A2">
      <w:pPr>
        <w:rPr>
          <w:b/>
          <w:bCs/>
          <w:i/>
          <w:iCs/>
          <w:sz w:val="26"/>
          <w:szCs w:val="26"/>
        </w:rPr>
      </w:pPr>
    </w:p>
    <w:p w:rsidR="00D52104" w:rsidRPr="002B76A2" w:rsidRDefault="00D52104" w:rsidP="002B76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B76A2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D52104" w:rsidRPr="002B76A2" w:rsidRDefault="00D52104" w:rsidP="002B76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76A2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образовательного учреждения дополнительного образования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6A2">
        <w:rPr>
          <w:rFonts w:ascii="Times New Roman" w:hAnsi="Times New Roman" w:cs="Times New Roman"/>
          <w:b/>
          <w:bCs/>
          <w:sz w:val="28"/>
          <w:szCs w:val="28"/>
        </w:rPr>
        <w:t xml:space="preserve"> «Печорский районный Дом детского творчества»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6A2">
        <w:rPr>
          <w:rFonts w:ascii="Times New Roman" w:hAnsi="Times New Roman" w:cs="Times New Roman"/>
          <w:b/>
          <w:bCs/>
          <w:sz w:val="28"/>
          <w:szCs w:val="28"/>
        </w:rPr>
        <w:t>на 2013-2014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2104" w:rsidRPr="00D86FBE" w:rsidRDefault="00D52104" w:rsidP="00C37D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095129">
      <w:pPr>
        <w:jc w:val="both"/>
        <w:rPr>
          <w:rFonts w:ascii="Times New Roman" w:hAnsi="Times New Roman" w:cs="Times New Roman"/>
          <w:sz w:val="26"/>
          <w:szCs w:val="26"/>
        </w:rPr>
      </w:pPr>
      <w:r w:rsidRPr="00912EF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12EF8">
        <w:rPr>
          <w:sz w:val="28"/>
          <w:szCs w:val="28"/>
        </w:rPr>
        <w:t xml:space="preserve"> </w:t>
      </w:r>
      <w:r w:rsidRPr="00D86FBE">
        <w:rPr>
          <w:rFonts w:ascii="Times New Roman" w:hAnsi="Times New Roman" w:cs="Times New Roman"/>
          <w:sz w:val="26"/>
          <w:szCs w:val="26"/>
        </w:rPr>
        <w:t>учебно-воспитательной работы  создание оптимальных условий для всестороннего  развития личности.</w:t>
      </w:r>
    </w:p>
    <w:p w:rsidR="00D52104" w:rsidRPr="00D86FBE" w:rsidRDefault="00D52104" w:rsidP="00095129">
      <w:pPr>
        <w:pStyle w:val="ListParagraph"/>
        <w:ind w:left="765"/>
        <w:rPr>
          <w:sz w:val="26"/>
          <w:szCs w:val="26"/>
        </w:rPr>
      </w:pPr>
      <w:r w:rsidRPr="00D86FBE">
        <w:rPr>
          <w:sz w:val="26"/>
          <w:szCs w:val="26"/>
        </w:rPr>
        <w:t xml:space="preserve">   </w:t>
      </w:r>
    </w:p>
    <w:p w:rsidR="00D52104" w:rsidRPr="00D86FBE" w:rsidRDefault="00D52104" w:rsidP="00DD4B0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912EF8" w:rsidRDefault="00D52104" w:rsidP="00DD4B04">
      <w:pPr>
        <w:spacing w:after="0"/>
        <w:rPr>
          <w:sz w:val="28"/>
          <w:szCs w:val="28"/>
        </w:rPr>
      </w:pPr>
      <w:r w:rsidRPr="00912EF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12EF8">
        <w:rPr>
          <w:sz w:val="28"/>
          <w:szCs w:val="28"/>
        </w:rPr>
        <w:t xml:space="preserve"> </w:t>
      </w:r>
    </w:p>
    <w:p w:rsidR="00D52104" w:rsidRPr="00D86FBE" w:rsidRDefault="00D52104" w:rsidP="003B3048">
      <w:pPr>
        <w:pStyle w:val="ListParagraph"/>
        <w:numPr>
          <w:ilvl w:val="0"/>
          <w:numId w:val="81"/>
        </w:numPr>
        <w:rPr>
          <w:sz w:val="26"/>
          <w:szCs w:val="26"/>
        </w:rPr>
      </w:pPr>
      <w:r w:rsidRPr="00D86FBE">
        <w:rPr>
          <w:sz w:val="26"/>
          <w:szCs w:val="26"/>
        </w:rPr>
        <w:t xml:space="preserve">Обеспечение доступности дополнительного образования обучающихся. </w:t>
      </w:r>
    </w:p>
    <w:p w:rsidR="00D52104" w:rsidRPr="00D86FBE" w:rsidRDefault="00D52104" w:rsidP="003B3048">
      <w:pPr>
        <w:pStyle w:val="ListParagraph"/>
        <w:numPr>
          <w:ilvl w:val="0"/>
          <w:numId w:val="80"/>
        </w:numPr>
        <w:rPr>
          <w:b/>
          <w:bCs/>
          <w:sz w:val="26"/>
          <w:szCs w:val="26"/>
        </w:rPr>
      </w:pPr>
      <w:r w:rsidRPr="00D86FBE">
        <w:rPr>
          <w:sz w:val="26"/>
          <w:szCs w:val="26"/>
        </w:rPr>
        <w:t>Разностороннее развитие личности и реализация дополнительных образовательных программ и услуг в интересах личности, общества, государства.</w:t>
      </w:r>
    </w:p>
    <w:p w:rsidR="00D52104" w:rsidRPr="00D86FBE" w:rsidRDefault="00D52104" w:rsidP="003B3048">
      <w:pPr>
        <w:pStyle w:val="ListParagraph"/>
        <w:numPr>
          <w:ilvl w:val="0"/>
          <w:numId w:val="80"/>
        </w:numPr>
        <w:rPr>
          <w:b/>
          <w:bCs/>
          <w:sz w:val="26"/>
          <w:szCs w:val="26"/>
        </w:rPr>
      </w:pPr>
      <w:r w:rsidRPr="00D86FBE">
        <w:rPr>
          <w:sz w:val="26"/>
          <w:szCs w:val="26"/>
        </w:rPr>
        <w:t>Организация ранней допрофессиональной подготовки.</w:t>
      </w:r>
    </w:p>
    <w:p w:rsidR="00D52104" w:rsidRPr="00D86FBE" w:rsidRDefault="00D52104" w:rsidP="00612794">
      <w:pPr>
        <w:pStyle w:val="ListParagraph"/>
        <w:ind w:left="720"/>
        <w:rPr>
          <w:b/>
          <w:bCs/>
          <w:sz w:val="26"/>
          <w:szCs w:val="26"/>
        </w:rPr>
      </w:pPr>
    </w:p>
    <w:p w:rsidR="00D52104" w:rsidRPr="00D86FBE" w:rsidRDefault="00D52104" w:rsidP="003B3048">
      <w:pPr>
        <w:pStyle w:val="ListParagraph"/>
        <w:numPr>
          <w:ilvl w:val="0"/>
          <w:numId w:val="63"/>
        </w:numPr>
        <w:rPr>
          <w:sz w:val="26"/>
          <w:szCs w:val="26"/>
        </w:rPr>
      </w:pPr>
      <w:r w:rsidRPr="00D86FBE">
        <w:rPr>
          <w:sz w:val="26"/>
          <w:szCs w:val="26"/>
        </w:rPr>
        <w:t>Создавать условия для наиболее полного удовлетворения потребностей и интересов у детей, укрепления их здоровья;</w:t>
      </w:r>
    </w:p>
    <w:p w:rsidR="00D52104" w:rsidRPr="00D86FBE" w:rsidRDefault="00D52104" w:rsidP="003B3048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Повышать эффективность работы по воспитанию гражданственной ответственности и толерантности у обучающихся; </w:t>
      </w:r>
    </w:p>
    <w:p w:rsidR="00D52104" w:rsidRPr="00D86FBE" w:rsidRDefault="00D52104" w:rsidP="003B3048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Объединять усилия школы, семьи, социума в социально - правовой защите детей и подростков в создании благоприятной микросреды и психологического климата в передаче жизненного опыта, народных национальных традиций, организации разумного досуга и развлечений;</w:t>
      </w:r>
    </w:p>
    <w:p w:rsidR="00D52104" w:rsidRPr="00D86FBE" w:rsidRDefault="00D52104" w:rsidP="003B3048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Улучшать материально-техническое обеспечение и оснащение, медико-санитарные условия пребывания детей в ОУ ДОД;</w:t>
      </w:r>
    </w:p>
    <w:p w:rsidR="00D52104" w:rsidRPr="00D86FBE" w:rsidRDefault="00D52104" w:rsidP="003B3048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Повышать эффективность методической работы в ОУ ДОД;</w:t>
      </w:r>
    </w:p>
    <w:p w:rsidR="00D52104" w:rsidRPr="00D86FBE" w:rsidRDefault="00D52104" w:rsidP="00DD4B0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912EF8" w:rsidRDefault="00D52104" w:rsidP="00DD4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F8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работы МБОУ ДОД «Печорский районный Дом детского творчества» в 2013-2014 уч. году:</w:t>
      </w:r>
    </w:p>
    <w:p w:rsidR="00D52104" w:rsidRPr="00D86FBE" w:rsidRDefault="00D52104" w:rsidP="003B3048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Развитие благоприятной и мотивирующей на обучение  атмосферы в детско-юношеском коллективе, обучение детей навыкам самоконтроля, самообразования;</w:t>
      </w:r>
    </w:p>
    <w:p w:rsidR="00D52104" w:rsidRPr="00D86FBE" w:rsidRDefault="00D52104" w:rsidP="003B3048">
      <w:pPr>
        <w:pStyle w:val="ListParagraph"/>
        <w:numPr>
          <w:ilvl w:val="0"/>
          <w:numId w:val="62"/>
        </w:numPr>
        <w:jc w:val="both"/>
        <w:rPr>
          <w:sz w:val="26"/>
          <w:szCs w:val="26"/>
        </w:rPr>
      </w:pPr>
      <w:r w:rsidRPr="00D86FBE">
        <w:rPr>
          <w:sz w:val="26"/>
          <w:szCs w:val="26"/>
        </w:rPr>
        <w:t>Развитие творческих способностей обучающихся, профессиональная ориентация детей;</w:t>
      </w:r>
    </w:p>
    <w:p w:rsidR="00D52104" w:rsidRPr="00D86FBE" w:rsidRDefault="00D52104" w:rsidP="003B3048">
      <w:pPr>
        <w:numPr>
          <w:ilvl w:val="0"/>
          <w:numId w:val="62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Работа по развитию одаренности и адаптивных возможностей обучающихся;</w:t>
      </w:r>
    </w:p>
    <w:p w:rsidR="00D52104" w:rsidRPr="00D86FBE" w:rsidRDefault="00D52104" w:rsidP="003B3048">
      <w:pPr>
        <w:numPr>
          <w:ilvl w:val="0"/>
          <w:numId w:val="62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Проведение работы, направленной на сохранение и укрепление здоровья обучающихся и привитие им навыков здорового образа жизни;</w:t>
      </w:r>
    </w:p>
    <w:p w:rsidR="00D52104" w:rsidRPr="00D86FBE" w:rsidRDefault="00D52104" w:rsidP="003B3048">
      <w:pPr>
        <w:numPr>
          <w:ilvl w:val="0"/>
          <w:numId w:val="62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Формирование общей культуры детей, организация их содержательного  досуга; </w:t>
      </w:r>
    </w:p>
    <w:p w:rsidR="00D52104" w:rsidRPr="00D86FBE" w:rsidRDefault="00D52104" w:rsidP="003B3048">
      <w:pPr>
        <w:numPr>
          <w:ilvl w:val="0"/>
          <w:numId w:val="62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Повышение эффективности методической работы;</w:t>
      </w:r>
    </w:p>
    <w:p w:rsidR="00D52104" w:rsidRDefault="00D52104" w:rsidP="003B3048">
      <w:pPr>
        <w:numPr>
          <w:ilvl w:val="0"/>
          <w:numId w:val="62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Улучшение материально-технического обеспечения и оснащения, медико-санитарных условий пребывания детей в ОУ.</w:t>
      </w:r>
    </w:p>
    <w:p w:rsidR="00D52104" w:rsidRDefault="00D52104" w:rsidP="00D73614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52104" w:rsidRDefault="00D52104" w:rsidP="00D73614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52104" w:rsidRDefault="00D52104" w:rsidP="00D73614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2104" w:rsidRDefault="00D52104" w:rsidP="00D73614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D73614">
      <w:pPr>
        <w:tabs>
          <w:tab w:val="left" w:pos="1134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52104" w:rsidRDefault="00D52104" w:rsidP="00DD4B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D73614">
        <w:rPr>
          <w:rFonts w:ascii="Times New Roman" w:hAnsi="Times New Roman" w:cs="Times New Roman"/>
          <w:b/>
          <w:bCs/>
          <w:sz w:val="28"/>
          <w:szCs w:val="28"/>
        </w:rPr>
        <w:t>Для реализации задач необходимо:</w:t>
      </w:r>
    </w:p>
    <w:p w:rsidR="00D52104" w:rsidRPr="00D73614" w:rsidRDefault="00D52104" w:rsidP="00DD4B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D86FBE" w:rsidRDefault="00D52104" w:rsidP="003B3048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обеспечить доступность, качество и эффективность дополнительного образования детей в соответствии с потребностями личности, общества, государства; </w:t>
      </w:r>
    </w:p>
    <w:p w:rsidR="00D52104" w:rsidRPr="00D86FBE" w:rsidRDefault="00D52104" w:rsidP="003B3048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совершенствовать содержание дополнительного образования детей, его организационных форм, методов, технологий в соответствии с законодательством в сфере образования;</w:t>
      </w:r>
    </w:p>
    <w:p w:rsidR="00D52104" w:rsidRPr="00D86FBE" w:rsidRDefault="00D52104" w:rsidP="003B3048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совершенствовать деятельность педагогов дополнительного образования по управлению индивидуальным развитием и воспитанием обучающихся;</w:t>
      </w:r>
    </w:p>
    <w:p w:rsidR="00D52104" w:rsidRPr="00D86FBE" w:rsidRDefault="00D52104" w:rsidP="003B3048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развивать разные направления дополнительного образования детей в ОУ.</w:t>
      </w:r>
    </w:p>
    <w:p w:rsidR="00D52104" w:rsidRPr="00D86FBE" w:rsidRDefault="00D52104" w:rsidP="003B3048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совершенствовать воспитательную работу, как первостепенный приоритет образования;</w:t>
      </w:r>
    </w:p>
    <w:p w:rsidR="00D52104" w:rsidRPr="00D86FBE" w:rsidRDefault="00D52104" w:rsidP="003B3048">
      <w:pPr>
        <w:pStyle w:val="ListParagraph"/>
        <w:numPr>
          <w:ilvl w:val="0"/>
          <w:numId w:val="4"/>
        </w:numPr>
        <w:tabs>
          <w:tab w:val="num" w:pos="-426"/>
        </w:tabs>
        <w:ind w:left="709" w:hanging="425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совершенствовать методическое обеспечение учебно-воспитательного процесса;</w:t>
      </w:r>
    </w:p>
    <w:p w:rsidR="00D52104" w:rsidRPr="00D86FBE" w:rsidRDefault="00D52104" w:rsidP="003B3048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использовать и развивать  информационные технологии для повышения творческого потенциала детей и педагогов;</w:t>
      </w:r>
    </w:p>
    <w:p w:rsidR="00D52104" w:rsidRPr="00D86FBE" w:rsidRDefault="00D52104" w:rsidP="003B3048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разрабатывать  систему мониторинга качества образовательного процесса;</w:t>
      </w:r>
    </w:p>
    <w:p w:rsidR="00D52104" w:rsidRPr="00D86FBE" w:rsidRDefault="00D52104" w:rsidP="003B3048">
      <w:pPr>
        <w:pStyle w:val="ListParagraph"/>
        <w:numPr>
          <w:ilvl w:val="0"/>
          <w:numId w:val="4"/>
        </w:numPr>
        <w:tabs>
          <w:tab w:val="num" w:pos="-426"/>
        </w:tabs>
        <w:ind w:left="709" w:hanging="425"/>
        <w:jc w:val="both"/>
        <w:rPr>
          <w:b/>
          <w:bCs/>
          <w:sz w:val="26"/>
          <w:szCs w:val="26"/>
        </w:rPr>
      </w:pPr>
      <w:r w:rsidRPr="00D86FBE">
        <w:rPr>
          <w:sz w:val="26"/>
          <w:szCs w:val="26"/>
        </w:rPr>
        <w:t>обеспечить безопасные условия труда при проведении образовательного процесса и массовых мероприятий с детьми.</w:t>
      </w: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86FBE" w:rsidRDefault="00D52104" w:rsidP="00B2323A">
      <w:pPr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D52104" w:rsidRPr="00D73614" w:rsidRDefault="00D52104" w:rsidP="005B2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61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Организационная деятельность</w:t>
      </w:r>
      <w:r w:rsidRPr="00D73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2104" w:rsidRPr="006137D8" w:rsidRDefault="00D52104" w:rsidP="005B2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7D8">
        <w:rPr>
          <w:rFonts w:ascii="Times New Roman" w:hAnsi="Times New Roman" w:cs="Times New Roman"/>
          <w:b/>
          <w:bCs/>
          <w:sz w:val="28"/>
          <w:szCs w:val="28"/>
        </w:rPr>
        <w:t>Совет ДДТ:</w:t>
      </w: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3"/>
        <w:gridCol w:w="1417"/>
        <w:gridCol w:w="2552"/>
      </w:tblGrid>
      <w:tr w:rsidR="00D52104" w:rsidRPr="00314F86">
        <w:trPr>
          <w:trHeight w:val="373"/>
        </w:trPr>
        <w:tc>
          <w:tcPr>
            <w:tcW w:w="5673" w:type="dxa"/>
          </w:tcPr>
          <w:p w:rsidR="00D52104" w:rsidRPr="006137D8" w:rsidRDefault="00D52104" w:rsidP="009B557B">
            <w:pPr>
              <w:ind w:left="1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1417" w:type="dxa"/>
          </w:tcPr>
          <w:p w:rsidR="00D52104" w:rsidRPr="006137D8" w:rsidRDefault="00D52104" w:rsidP="009B557B">
            <w:pPr>
              <w:ind w:left="1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552" w:type="dxa"/>
          </w:tcPr>
          <w:p w:rsidR="00D52104" w:rsidRPr="006137D8" w:rsidRDefault="00D52104" w:rsidP="009B557B">
            <w:pPr>
              <w:ind w:left="1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F86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D52104" w:rsidRPr="00314F86">
        <w:trPr>
          <w:trHeight w:val="1329"/>
        </w:trPr>
        <w:tc>
          <w:tcPr>
            <w:tcW w:w="5673" w:type="dxa"/>
          </w:tcPr>
          <w:p w:rsidR="00D52104" w:rsidRPr="006137D8" w:rsidRDefault="00D52104" w:rsidP="003B3048">
            <w:pPr>
              <w:pStyle w:val="ListParagraph"/>
              <w:numPr>
                <w:ilvl w:val="1"/>
                <w:numId w:val="59"/>
              </w:numPr>
              <w:tabs>
                <w:tab w:val="clear" w:pos="1440"/>
              </w:tabs>
              <w:ind w:left="462" w:hanging="142"/>
              <w:jc w:val="both"/>
              <w:rPr>
                <w:sz w:val="22"/>
                <w:szCs w:val="22"/>
              </w:rPr>
            </w:pPr>
            <w:r w:rsidRPr="006137D8">
              <w:rPr>
                <w:sz w:val="22"/>
                <w:szCs w:val="22"/>
              </w:rPr>
              <w:t>Обсуждение Устава ОУ в новой редакции.</w:t>
            </w:r>
          </w:p>
          <w:p w:rsidR="00D52104" w:rsidRPr="006137D8" w:rsidRDefault="00D52104" w:rsidP="003B3048">
            <w:pPr>
              <w:pStyle w:val="ListParagraph"/>
              <w:numPr>
                <w:ilvl w:val="1"/>
                <w:numId w:val="59"/>
              </w:numPr>
              <w:tabs>
                <w:tab w:val="clear" w:pos="1440"/>
              </w:tabs>
              <w:ind w:left="462" w:hanging="142"/>
              <w:jc w:val="both"/>
              <w:rPr>
                <w:sz w:val="22"/>
                <w:szCs w:val="22"/>
              </w:rPr>
            </w:pPr>
            <w:r w:rsidRPr="006137D8">
              <w:rPr>
                <w:sz w:val="22"/>
                <w:szCs w:val="22"/>
              </w:rPr>
              <w:t>Обсуждение коллективного договора.</w:t>
            </w:r>
          </w:p>
          <w:p w:rsidR="00D52104" w:rsidRPr="006137D8" w:rsidRDefault="00D52104" w:rsidP="003B3048">
            <w:pPr>
              <w:pStyle w:val="ListParagraph"/>
              <w:numPr>
                <w:ilvl w:val="1"/>
                <w:numId w:val="59"/>
              </w:numPr>
              <w:tabs>
                <w:tab w:val="clear" w:pos="1440"/>
              </w:tabs>
              <w:ind w:left="462" w:hanging="142"/>
              <w:jc w:val="both"/>
              <w:rPr>
                <w:sz w:val="22"/>
                <w:szCs w:val="22"/>
              </w:rPr>
            </w:pPr>
            <w:r w:rsidRPr="006137D8">
              <w:rPr>
                <w:sz w:val="22"/>
                <w:szCs w:val="22"/>
              </w:rPr>
              <w:t xml:space="preserve">О работе коллектива  по вопросу самоуправления ОУ, связи с социумом. </w:t>
            </w:r>
          </w:p>
          <w:p w:rsidR="00D52104" w:rsidRPr="006137D8" w:rsidRDefault="00D52104" w:rsidP="003B3048">
            <w:pPr>
              <w:pStyle w:val="ListParagraph"/>
              <w:numPr>
                <w:ilvl w:val="1"/>
                <w:numId w:val="59"/>
              </w:numPr>
              <w:tabs>
                <w:tab w:val="clear" w:pos="1440"/>
                <w:tab w:val="num" w:pos="745"/>
              </w:tabs>
              <w:ind w:left="462" w:hanging="142"/>
              <w:jc w:val="both"/>
              <w:rPr>
                <w:sz w:val="22"/>
                <w:szCs w:val="22"/>
              </w:rPr>
            </w:pPr>
            <w:r w:rsidRPr="006137D8">
              <w:rPr>
                <w:sz w:val="22"/>
                <w:szCs w:val="22"/>
              </w:rPr>
              <w:t xml:space="preserve"> Программа развития Учреждении 2014- 2017 г.г.</w:t>
            </w:r>
          </w:p>
          <w:p w:rsidR="00D52104" w:rsidRPr="006137D8" w:rsidRDefault="00D52104" w:rsidP="009B557B">
            <w:pPr>
              <w:tabs>
                <w:tab w:val="num" w:pos="745"/>
              </w:tabs>
              <w:spacing w:after="0" w:line="240" w:lineRule="auto"/>
              <w:ind w:left="720" w:hanging="9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2104" w:rsidRPr="006137D8" w:rsidRDefault="00D52104" w:rsidP="009B55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D52104" w:rsidRPr="00314F86" w:rsidRDefault="00D52104" w:rsidP="009B557B">
            <w:pPr>
              <w:tabs>
                <w:tab w:val="num" w:pos="-1383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>Администрация              Учреждения,</w:t>
            </w:r>
          </w:p>
          <w:p w:rsidR="00D52104" w:rsidRPr="006137D8" w:rsidRDefault="00D52104" w:rsidP="009B557B">
            <w:pPr>
              <w:tabs>
                <w:tab w:val="num" w:pos="-13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14F86">
              <w:rPr>
                <w:rFonts w:ascii="Times New Roman" w:hAnsi="Times New Roman" w:cs="Times New Roman"/>
              </w:rPr>
              <w:t xml:space="preserve">   Коллектив ОУ</w:t>
            </w:r>
          </w:p>
        </w:tc>
      </w:tr>
    </w:tbl>
    <w:p w:rsidR="00D52104" w:rsidRPr="00D86FBE" w:rsidRDefault="00D52104" w:rsidP="005B299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6137D8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7D8">
        <w:rPr>
          <w:rFonts w:ascii="Times New Roman" w:hAnsi="Times New Roman" w:cs="Times New Roman"/>
          <w:b/>
          <w:bCs/>
          <w:sz w:val="28"/>
          <w:szCs w:val="28"/>
        </w:rPr>
        <w:t>Общие собрания трудового коллектива: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04"/>
        <w:gridCol w:w="2268"/>
      </w:tblGrid>
      <w:tr w:rsidR="00D52104" w:rsidRPr="00314F86">
        <w:tc>
          <w:tcPr>
            <w:tcW w:w="5508" w:type="dxa"/>
          </w:tcPr>
          <w:p w:rsidR="00D52104" w:rsidRPr="006137D8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404" w:type="dxa"/>
          </w:tcPr>
          <w:p w:rsidR="00D52104" w:rsidRPr="006137D8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52104" w:rsidRPr="006137D8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52104" w:rsidRPr="00314F86">
        <w:trPr>
          <w:trHeight w:val="2113"/>
        </w:trPr>
        <w:tc>
          <w:tcPr>
            <w:tcW w:w="5508" w:type="dxa"/>
          </w:tcPr>
          <w:p w:rsidR="00D52104" w:rsidRPr="006137D8" w:rsidRDefault="00D52104" w:rsidP="003B304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Безопасность ОУ.</w:t>
            </w:r>
          </w:p>
          <w:p w:rsidR="00D52104" w:rsidRPr="006137D8" w:rsidRDefault="00D52104" w:rsidP="003B304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труда, техника безопасности, обеспечение  пожарной безопасности.</w:t>
            </w:r>
          </w:p>
          <w:p w:rsidR="00D52104" w:rsidRPr="006137D8" w:rsidRDefault="00D52104" w:rsidP="003B304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Учреждения.</w:t>
            </w:r>
          </w:p>
          <w:p w:rsidR="00D52104" w:rsidRPr="00314F86" w:rsidRDefault="00D52104" w:rsidP="003B304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и задачи на новый учебный год. </w:t>
            </w:r>
          </w:p>
          <w:p w:rsidR="00D52104" w:rsidRPr="006137D8" w:rsidRDefault="00D52104" w:rsidP="003B304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Тарификация на новый учебный год.</w:t>
            </w:r>
          </w:p>
        </w:tc>
        <w:tc>
          <w:tcPr>
            <w:tcW w:w="1404" w:type="dxa"/>
          </w:tcPr>
          <w:p w:rsidR="00D52104" w:rsidRPr="006137D8" w:rsidRDefault="00D52104" w:rsidP="0003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29     Августа</w:t>
            </w:r>
          </w:p>
          <w:p w:rsidR="00D52104" w:rsidRPr="006137D8" w:rsidRDefault="00D5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04" w:rsidRPr="00314F86" w:rsidRDefault="00D52104" w:rsidP="007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Артемьева С.И.</w:t>
            </w:r>
          </w:p>
          <w:p w:rsidR="00D52104" w:rsidRPr="00314F86" w:rsidRDefault="00D52104" w:rsidP="0075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Степанова Г.И.</w:t>
            </w:r>
          </w:p>
          <w:p w:rsidR="00D52104" w:rsidRPr="00314F86" w:rsidRDefault="00D52104" w:rsidP="0075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75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75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104" w:rsidRPr="00314F86" w:rsidRDefault="00D52104" w:rsidP="0075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Артемьева С.И.</w:t>
            </w:r>
          </w:p>
        </w:tc>
      </w:tr>
      <w:tr w:rsidR="00D52104" w:rsidRPr="00314F86">
        <w:trPr>
          <w:trHeight w:val="1457"/>
        </w:trPr>
        <w:tc>
          <w:tcPr>
            <w:tcW w:w="5508" w:type="dxa"/>
          </w:tcPr>
          <w:p w:rsidR="00D52104" w:rsidRPr="006137D8" w:rsidRDefault="00D52104" w:rsidP="003B3048">
            <w:pPr>
              <w:numPr>
                <w:ilvl w:val="1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Учреждения. </w:t>
            </w:r>
          </w:p>
          <w:p w:rsidR="00D52104" w:rsidRPr="00314F86" w:rsidRDefault="00D52104" w:rsidP="003B3048">
            <w:pPr>
              <w:numPr>
                <w:ilvl w:val="1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Соблюдение  правил внутреннего трудового распорядка. Выполнение должностных инструкций.</w:t>
            </w:r>
          </w:p>
          <w:p w:rsidR="00D52104" w:rsidRPr="006137D8" w:rsidRDefault="00D52104" w:rsidP="003B3048">
            <w:pPr>
              <w:numPr>
                <w:ilvl w:val="1"/>
                <w:numId w:val="5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Отчет о хозяйственной деятельности за 2013год.</w:t>
            </w:r>
          </w:p>
        </w:tc>
        <w:tc>
          <w:tcPr>
            <w:tcW w:w="1404" w:type="dxa"/>
          </w:tcPr>
          <w:p w:rsidR="00D52104" w:rsidRPr="00314F86" w:rsidRDefault="00D52104" w:rsidP="004D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52104" w:rsidRPr="006137D8" w:rsidRDefault="00D5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104" w:rsidRPr="00314F86" w:rsidRDefault="00D52104" w:rsidP="0075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Артемьева С.И.</w:t>
            </w:r>
          </w:p>
          <w:p w:rsidR="00D52104" w:rsidRPr="00314F86" w:rsidRDefault="00D52104" w:rsidP="0075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Степанова Г.И.</w:t>
            </w:r>
          </w:p>
          <w:p w:rsidR="00D52104" w:rsidRPr="00314F86" w:rsidRDefault="00D52104" w:rsidP="0075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314F86" w:rsidRDefault="00D52104" w:rsidP="0075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6137D8" w:rsidRDefault="00D52104" w:rsidP="0075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Артемьева С.И.</w:t>
            </w:r>
          </w:p>
          <w:p w:rsidR="00D52104" w:rsidRPr="006137D8" w:rsidRDefault="00D52104" w:rsidP="00752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104" w:rsidRPr="006137D8" w:rsidRDefault="00D52104" w:rsidP="006137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7D8">
        <w:rPr>
          <w:rFonts w:ascii="Times New Roman" w:hAnsi="Times New Roman" w:cs="Times New Roman"/>
          <w:b/>
          <w:bCs/>
          <w:sz w:val="28"/>
          <w:szCs w:val="28"/>
        </w:rPr>
        <w:t>Педагогические советы: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404"/>
        <w:gridCol w:w="2835"/>
      </w:tblGrid>
      <w:tr w:rsidR="00D52104" w:rsidRPr="00314F86">
        <w:trPr>
          <w:trHeight w:val="320"/>
        </w:trPr>
        <w:tc>
          <w:tcPr>
            <w:tcW w:w="5508" w:type="dxa"/>
          </w:tcPr>
          <w:p w:rsidR="00D52104" w:rsidRPr="006137D8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404" w:type="dxa"/>
          </w:tcPr>
          <w:p w:rsidR="00D52104" w:rsidRPr="006137D8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52104" w:rsidRPr="006137D8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52104" w:rsidRPr="00314F86">
        <w:trPr>
          <w:trHeight w:val="70"/>
        </w:trPr>
        <w:tc>
          <w:tcPr>
            <w:tcW w:w="5508" w:type="dxa"/>
          </w:tcPr>
          <w:p w:rsidR="00D52104" w:rsidRPr="006137D8" w:rsidRDefault="00D52104" w:rsidP="003B304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284" w:hanging="284"/>
              <w:jc w:val="both"/>
            </w:pPr>
            <w:r w:rsidRPr="006137D8">
              <w:t>Обсуждение и утверждение Плана работы на 2013-2014 учебный год.</w:t>
            </w:r>
          </w:p>
          <w:p w:rsidR="00D52104" w:rsidRPr="00314F86" w:rsidRDefault="00D52104" w:rsidP="003B304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Утверждение:</w:t>
            </w:r>
          </w:p>
          <w:p w:rsidR="00D52104" w:rsidRPr="00314F86" w:rsidRDefault="00D52104" w:rsidP="00B2323A">
            <w:pPr>
              <w:tabs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а). Контроля-мониторинга на 2013-14 у.г.</w:t>
            </w:r>
          </w:p>
          <w:p w:rsidR="00D52104" w:rsidRPr="00314F86" w:rsidRDefault="00D52104" w:rsidP="00B2323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б. Учебного графика  на 2013-14 у.г.</w:t>
            </w:r>
          </w:p>
          <w:p w:rsidR="00D52104" w:rsidRPr="00314F86" w:rsidRDefault="00D52104" w:rsidP="00B2323A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в). Годового календарного Учебного графика.</w:t>
            </w:r>
          </w:p>
        </w:tc>
        <w:tc>
          <w:tcPr>
            <w:tcW w:w="1404" w:type="dxa"/>
          </w:tcPr>
          <w:p w:rsidR="00D52104" w:rsidRPr="006137D8" w:rsidRDefault="00D52104" w:rsidP="006137D8">
            <w:pPr>
              <w:ind w:left="16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    19 Сентября</w:t>
            </w:r>
          </w:p>
        </w:tc>
        <w:tc>
          <w:tcPr>
            <w:tcW w:w="2835" w:type="dxa"/>
          </w:tcPr>
          <w:p w:rsidR="00D52104" w:rsidRPr="00314F86" w:rsidRDefault="00D52104" w:rsidP="0069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Артемьева С.И.</w:t>
            </w:r>
          </w:p>
          <w:p w:rsidR="00D52104" w:rsidRPr="00314F86" w:rsidRDefault="00D52104" w:rsidP="0069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Степанова Г.И.</w:t>
            </w:r>
          </w:p>
          <w:p w:rsidR="00D52104" w:rsidRPr="00314F86" w:rsidRDefault="00D52104" w:rsidP="0069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Егорова В.В.</w:t>
            </w:r>
          </w:p>
          <w:p w:rsidR="00D52104" w:rsidRPr="006137D8" w:rsidRDefault="00D5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04" w:rsidRPr="00314F86">
        <w:trPr>
          <w:trHeight w:val="1772"/>
        </w:trPr>
        <w:tc>
          <w:tcPr>
            <w:tcW w:w="5508" w:type="dxa"/>
          </w:tcPr>
          <w:p w:rsidR="00D52104" w:rsidRPr="006137D8" w:rsidRDefault="00D52104" w:rsidP="006137D8">
            <w:pPr>
              <w:pStyle w:val="ListParagraph"/>
              <w:numPr>
                <w:ilvl w:val="1"/>
                <w:numId w:val="53"/>
              </w:numPr>
              <w:tabs>
                <w:tab w:val="clear" w:pos="1440"/>
                <w:tab w:val="num" w:pos="-1701"/>
              </w:tabs>
              <w:ind w:left="426" w:hanging="426"/>
              <w:jc w:val="both"/>
            </w:pPr>
            <w:r w:rsidRPr="006137D8">
              <w:t>Творческие отчёты педагогов дополнительного образования.</w:t>
            </w:r>
          </w:p>
          <w:p w:rsidR="00D52104" w:rsidRPr="006137D8" w:rsidRDefault="00D52104" w:rsidP="006137D8">
            <w:pPr>
              <w:pStyle w:val="ListParagraph"/>
              <w:ind w:left="426" w:hanging="426"/>
              <w:jc w:val="both"/>
            </w:pPr>
            <w:r w:rsidRPr="006137D8">
              <w:t>Портфолио педагога.</w:t>
            </w:r>
          </w:p>
        </w:tc>
        <w:tc>
          <w:tcPr>
            <w:tcW w:w="1404" w:type="dxa"/>
          </w:tcPr>
          <w:p w:rsidR="00D52104" w:rsidRPr="00314F86" w:rsidRDefault="00D52104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D52104" w:rsidRPr="00314F86" w:rsidRDefault="00D52104" w:rsidP="0061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Проворникова М.Л.</w:t>
            </w:r>
          </w:p>
          <w:p w:rsidR="00D52104" w:rsidRPr="00314F86" w:rsidRDefault="00D52104" w:rsidP="00DF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Луговская И.А.</w:t>
            </w:r>
          </w:p>
          <w:p w:rsidR="00D52104" w:rsidRPr="00314F86" w:rsidRDefault="00D52104" w:rsidP="00DF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Антонова И.Н.</w:t>
            </w:r>
          </w:p>
          <w:p w:rsidR="00D52104" w:rsidRPr="00314F86" w:rsidRDefault="00D52104" w:rsidP="00DF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Брулевская В.Ф.</w:t>
            </w:r>
          </w:p>
          <w:p w:rsidR="00D52104" w:rsidRPr="00314F86" w:rsidRDefault="00D52104" w:rsidP="00DF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Степанова М.Г.</w:t>
            </w:r>
          </w:p>
          <w:p w:rsidR="00D52104" w:rsidRPr="00314F86" w:rsidRDefault="00D52104" w:rsidP="00DF7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Верещагина Л.С.</w:t>
            </w:r>
          </w:p>
          <w:p w:rsidR="00D52104" w:rsidRPr="00314F86" w:rsidRDefault="00D52104" w:rsidP="00752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Егорова В.В.</w:t>
            </w:r>
          </w:p>
        </w:tc>
      </w:tr>
      <w:tr w:rsidR="00D52104" w:rsidRPr="00314F86">
        <w:trPr>
          <w:trHeight w:val="1994"/>
        </w:trPr>
        <w:tc>
          <w:tcPr>
            <w:tcW w:w="5508" w:type="dxa"/>
          </w:tcPr>
          <w:p w:rsidR="00D52104" w:rsidRPr="006137D8" w:rsidRDefault="00D52104" w:rsidP="003B3048">
            <w:pPr>
              <w:pStyle w:val="ListParagraph"/>
              <w:numPr>
                <w:ilvl w:val="1"/>
                <w:numId w:val="53"/>
              </w:numPr>
              <w:tabs>
                <w:tab w:val="clear" w:pos="1440"/>
              </w:tabs>
              <w:ind w:left="567" w:hanging="283"/>
            </w:pPr>
            <w:r w:rsidRPr="006137D8">
              <w:t>Итоги деятельности образовательного   учреждения  в 2013-2014 учебном году.</w:t>
            </w:r>
          </w:p>
          <w:p w:rsidR="00D52104" w:rsidRPr="006137D8" w:rsidRDefault="00D52104" w:rsidP="003B3048">
            <w:pPr>
              <w:pStyle w:val="ListParagraph"/>
              <w:numPr>
                <w:ilvl w:val="1"/>
                <w:numId w:val="53"/>
              </w:numPr>
              <w:tabs>
                <w:tab w:val="clear" w:pos="1440"/>
              </w:tabs>
              <w:ind w:left="567" w:hanging="283"/>
            </w:pPr>
            <w:r w:rsidRPr="006137D8">
              <w:t>Выполнение образовательных планов и программ.</w:t>
            </w:r>
          </w:p>
          <w:p w:rsidR="00D52104" w:rsidRPr="006137D8" w:rsidRDefault="00D52104" w:rsidP="003B3048">
            <w:pPr>
              <w:pStyle w:val="ListParagraph"/>
              <w:numPr>
                <w:ilvl w:val="1"/>
                <w:numId w:val="53"/>
              </w:numPr>
              <w:tabs>
                <w:tab w:val="clear" w:pos="1440"/>
                <w:tab w:val="num" w:pos="2148"/>
              </w:tabs>
              <w:ind w:left="567" w:hanging="283"/>
            </w:pPr>
            <w:r w:rsidRPr="006137D8">
              <w:t xml:space="preserve"> Творческая образовательная деятельность Учреждения в летний период.</w:t>
            </w:r>
          </w:p>
        </w:tc>
        <w:tc>
          <w:tcPr>
            <w:tcW w:w="1404" w:type="dxa"/>
          </w:tcPr>
          <w:p w:rsidR="00D52104" w:rsidRPr="00314F86" w:rsidRDefault="00D5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104" w:rsidRPr="006137D8" w:rsidRDefault="00D5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D52104" w:rsidRPr="006137D8" w:rsidRDefault="00D52104" w:rsidP="00694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Артемьева С.И.</w:t>
            </w:r>
          </w:p>
          <w:p w:rsidR="00D52104" w:rsidRPr="00314F86" w:rsidRDefault="00D52104" w:rsidP="006941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Степанова Г.И.</w:t>
            </w:r>
          </w:p>
          <w:p w:rsidR="00D52104" w:rsidRPr="00314F86" w:rsidRDefault="00D52104" w:rsidP="0069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Егорова В.В</w:t>
            </w:r>
          </w:p>
          <w:p w:rsidR="00D52104" w:rsidRPr="00314F86" w:rsidRDefault="00D52104" w:rsidP="0069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Проворникова М.Л</w:t>
            </w:r>
          </w:p>
        </w:tc>
      </w:tr>
    </w:tbl>
    <w:p w:rsidR="00D52104" w:rsidRPr="00D73614" w:rsidRDefault="00D52104" w:rsidP="005537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52104" w:rsidRPr="00D73614" w:rsidRDefault="00D52104" w:rsidP="005044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614">
        <w:rPr>
          <w:rFonts w:ascii="Times New Roman" w:hAnsi="Times New Roman" w:cs="Times New Roman"/>
          <w:b/>
          <w:bCs/>
          <w:sz w:val="32"/>
          <w:szCs w:val="32"/>
        </w:rPr>
        <w:t>Совещания при директоре, производственные совещания: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1559"/>
        <w:gridCol w:w="2693"/>
      </w:tblGrid>
      <w:tr w:rsidR="00D52104" w:rsidRPr="00314F86">
        <w:trPr>
          <w:trHeight w:val="320"/>
        </w:trPr>
        <w:tc>
          <w:tcPr>
            <w:tcW w:w="5671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1559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D52104" w:rsidRPr="00314F86">
        <w:trPr>
          <w:trHeight w:val="373"/>
        </w:trPr>
        <w:tc>
          <w:tcPr>
            <w:tcW w:w="5671" w:type="dxa"/>
          </w:tcPr>
          <w:p w:rsidR="00D52104" w:rsidRPr="00D86FBE" w:rsidRDefault="00D52104" w:rsidP="00802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. О проведении профилактических мероприятий, направленных на обеспечение сохранности жизни и здоровья всех участников образовательного процесса в ДДТ.</w:t>
            </w:r>
          </w:p>
          <w:p w:rsidR="00D52104" w:rsidRPr="00D86FBE" w:rsidRDefault="00D52104" w:rsidP="006E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. О выполнении должностных инструкций, инструкций по охране труда и правил внутреннего трудового распорядка.</w:t>
            </w:r>
          </w:p>
        </w:tc>
        <w:tc>
          <w:tcPr>
            <w:tcW w:w="1559" w:type="dxa"/>
          </w:tcPr>
          <w:p w:rsidR="00D52104" w:rsidRPr="00D86FBE" w:rsidRDefault="00D52104" w:rsidP="006E40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 Сентября</w:t>
            </w:r>
          </w:p>
        </w:tc>
        <w:tc>
          <w:tcPr>
            <w:tcW w:w="2693" w:type="dxa"/>
          </w:tcPr>
          <w:p w:rsidR="00D52104" w:rsidRPr="00D86FBE" w:rsidRDefault="00D52104" w:rsidP="006941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6941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Артемьева С.И.</w:t>
            </w:r>
          </w:p>
          <w:p w:rsidR="00D52104" w:rsidRPr="00314F86" w:rsidRDefault="00D52104" w:rsidP="006941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6941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Артемьева С.И.</w:t>
            </w:r>
          </w:p>
        </w:tc>
      </w:tr>
      <w:tr w:rsidR="00D52104" w:rsidRPr="00314F86">
        <w:trPr>
          <w:trHeight w:val="352"/>
        </w:trPr>
        <w:tc>
          <w:tcPr>
            <w:tcW w:w="5671" w:type="dxa"/>
          </w:tcPr>
          <w:p w:rsidR="00D52104" w:rsidRPr="00314F86" w:rsidRDefault="00D52104" w:rsidP="006137D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Ведение документации педагогами дополнительного образования.</w:t>
            </w:r>
          </w:p>
          <w:p w:rsidR="00D52104" w:rsidRPr="00314F86" w:rsidRDefault="00D52104" w:rsidP="006137D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праздника для учителей-  </w:t>
            </w:r>
          </w:p>
          <w:p w:rsidR="00D52104" w:rsidRPr="00D86FBE" w:rsidRDefault="00D52104" w:rsidP="0061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     ветеранов педагогического труда.</w:t>
            </w:r>
          </w:p>
          <w:p w:rsidR="00D52104" w:rsidRPr="00D86FBE" w:rsidRDefault="00D52104" w:rsidP="006137D8">
            <w:pPr>
              <w:pStyle w:val="ListParagraph"/>
              <w:numPr>
                <w:ilvl w:val="0"/>
                <w:numId w:val="8"/>
              </w:numPr>
              <w:tabs>
                <w:tab w:val="clear" w:pos="644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Об организации досуга учащихся на осенних школьных каникулах, сохранности жизни и здоровья обучающихся в осеннее-зимний период.</w:t>
            </w:r>
          </w:p>
          <w:p w:rsidR="00D52104" w:rsidRPr="00D86FBE" w:rsidRDefault="00D52104" w:rsidP="006137D8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О проведении семинаров, мастер-классов, семинаров-практикумов  для педагогических работников ОУ района.</w:t>
            </w:r>
          </w:p>
        </w:tc>
        <w:tc>
          <w:tcPr>
            <w:tcW w:w="1559" w:type="dxa"/>
          </w:tcPr>
          <w:p w:rsidR="00D52104" w:rsidRPr="00D86FBE" w:rsidRDefault="00D52104" w:rsidP="006941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D52104" w:rsidRPr="00314F86" w:rsidRDefault="00D52104" w:rsidP="006941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D86FBE" w:rsidRDefault="00D52104" w:rsidP="006941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104" w:rsidRPr="00D86FBE" w:rsidRDefault="00D52104" w:rsidP="006941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Егорова В.В.</w:t>
            </w:r>
          </w:p>
          <w:p w:rsidR="00D52104" w:rsidRPr="00314F86" w:rsidRDefault="00D52104" w:rsidP="006941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Артемьева С.И.</w:t>
            </w:r>
          </w:p>
          <w:p w:rsidR="00D52104" w:rsidRPr="00314F86" w:rsidRDefault="00D52104" w:rsidP="002C0C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Проворникова М.Л. </w:t>
            </w:r>
          </w:p>
          <w:p w:rsidR="00D52104" w:rsidRPr="00314F86" w:rsidRDefault="00D52104" w:rsidP="002C0C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2C0C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2C0C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Степанова Г.И.</w:t>
            </w:r>
          </w:p>
          <w:p w:rsidR="00D52104" w:rsidRPr="00D86FBE" w:rsidRDefault="00D52104" w:rsidP="006941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1462"/>
        </w:trPr>
        <w:tc>
          <w:tcPr>
            <w:tcW w:w="5671" w:type="dxa"/>
          </w:tcPr>
          <w:p w:rsidR="00D52104" w:rsidRPr="00D86FBE" w:rsidRDefault="00D52104" w:rsidP="006137D8">
            <w:pPr>
              <w:pStyle w:val="ListParagraph"/>
              <w:numPr>
                <w:ilvl w:val="2"/>
                <w:numId w:val="51"/>
              </w:numPr>
              <w:tabs>
                <w:tab w:val="num" w:pos="-709"/>
              </w:tabs>
              <w:ind w:left="318" w:hanging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Работа над новыми  локальными актами и нормативными документами в связи с вступлением в силу нового ФЗ «Об образовании».</w:t>
            </w:r>
          </w:p>
          <w:p w:rsidR="00D52104" w:rsidRPr="00D86FBE" w:rsidRDefault="00D52104" w:rsidP="006137D8">
            <w:pPr>
              <w:pStyle w:val="ListParagraph"/>
              <w:numPr>
                <w:ilvl w:val="2"/>
                <w:numId w:val="51"/>
              </w:numPr>
              <w:tabs>
                <w:tab w:val="num" w:pos="-709"/>
              </w:tabs>
              <w:ind w:left="318" w:hanging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Подготовка к проведению новогодних и рождественских праздников. О соблюдении техники безопасности при проведении массовых мероприятий.</w:t>
            </w:r>
          </w:p>
          <w:p w:rsidR="00D52104" w:rsidRPr="00D86FBE" w:rsidRDefault="00D52104" w:rsidP="006137D8">
            <w:pPr>
              <w:pStyle w:val="ListParagraph"/>
              <w:numPr>
                <w:ilvl w:val="0"/>
                <w:numId w:val="51"/>
              </w:numPr>
              <w:tabs>
                <w:tab w:val="num" w:pos="284"/>
              </w:tabs>
              <w:ind w:left="318" w:hanging="284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Статистическая отчётность за 2013 год. </w:t>
            </w:r>
          </w:p>
        </w:tc>
        <w:tc>
          <w:tcPr>
            <w:tcW w:w="1559" w:type="dxa"/>
          </w:tcPr>
          <w:p w:rsidR="00D52104" w:rsidRPr="00D86FBE" w:rsidRDefault="00D52104" w:rsidP="006941A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52104" w:rsidRPr="00D86FBE" w:rsidRDefault="00D52104" w:rsidP="006941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104" w:rsidRPr="00314F86" w:rsidRDefault="00D52104" w:rsidP="006941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Артемьева С.И.</w:t>
            </w:r>
          </w:p>
          <w:p w:rsidR="00D52104" w:rsidRPr="00314F86" w:rsidRDefault="00D52104" w:rsidP="006941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Степанова Г.И.</w:t>
            </w:r>
          </w:p>
          <w:p w:rsidR="00D52104" w:rsidRPr="00D86FBE" w:rsidRDefault="00D52104" w:rsidP="006941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Совет трудового коллектива</w:t>
            </w:r>
          </w:p>
        </w:tc>
      </w:tr>
      <w:tr w:rsidR="00D52104" w:rsidRPr="00314F86">
        <w:trPr>
          <w:trHeight w:val="2340"/>
        </w:trPr>
        <w:tc>
          <w:tcPr>
            <w:tcW w:w="5671" w:type="dxa"/>
          </w:tcPr>
          <w:p w:rsidR="00D52104" w:rsidRPr="00314F86" w:rsidRDefault="00D52104" w:rsidP="003B3048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сохранению контингента занимающихся в объединениях. </w:t>
            </w:r>
          </w:p>
          <w:p w:rsidR="00D52104" w:rsidRPr="00314F86" w:rsidRDefault="00D52104" w:rsidP="003B3048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Выполнение учебных планов и программ объединений.</w:t>
            </w:r>
          </w:p>
          <w:p w:rsidR="00D52104" w:rsidRPr="00314F86" w:rsidRDefault="00D52104" w:rsidP="003B3048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Ведение учебной документации.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9"/>
              </w:numPr>
              <w:tabs>
                <w:tab w:val="clear" w:pos="360"/>
              </w:tabs>
              <w:ind w:left="284" w:firstLine="0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О проведении месячника по военно-патриотическому воспитанию</w:t>
            </w:r>
          </w:p>
        </w:tc>
        <w:tc>
          <w:tcPr>
            <w:tcW w:w="1559" w:type="dxa"/>
          </w:tcPr>
          <w:p w:rsidR="00D52104" w:rsidRPr="00D86FBE" w:rsidRDefault="00D52104" w:rsidP="00057BD2">
            <w:pPr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D52104" w:rsidRPr="00314F86" w:rsidRDefault="00D52104" w:rsidP="00057BD2">
            <w:pPr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057BD2">
            <w:pPr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92834">
            <w:pPr>
              <w:tabs>
                <w:tab w:val="num" w:pos="28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104" w:rsidRPr="00D86FBE" w:rsidRDefault="00D52104" w:rsidP="00057BD2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Егорова В.В.</w:t>
            </w:r>
          </w:p>
          <w:p w:rsidR="00D52104" w:rsidRPr="00314F86" w:rsidRDefault="00D52104" w:rsidP="00057BD2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доп. образования</w:t>
            </w:r>
          </w:p>
          <w:p w:rsidR="00D52104" w:rsidRPr="00314F86" w:rsidRDefault="00D52104" w:rsidP="00057BD2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Степанова Г.И.</w:t>
            </w:r>
          </w:p>
          <w:p w:rsidR="00D52104" w:rsidRPr="00314F86" w:rsidRDefault="00D52104" w:rsidP="00057BD2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Тезнев И.Л.</w:t>
            </w:r>
          </w:p>
        </w:tc>
      </w:tr>
      <w:tr w:rsidR="00D52104" w:rsidRPr="00314F86">
        <w:trPr>
          <w:trHeight w:val="1679"/>
        </w:trPr>
        <w:tc>
          <w:tcPr>
            <w:tcW w:w="5671" w:type="dxa"/>
          </w:tcPr>
          <w:p w:rsidR="00D52104" w:rsidRPr="00D86FBE" w:rsidRDefault="00D52104" w:rsidP="00892834">
            <w:pPr>
              <w:pStyle w:val="ListParagraph"/>
              <w:ind w:left="142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1. Организация досуга обучающихся в дни весенних каникул.</w:t>
            </w:r>
          </w:p>
          <w:p w:rsidR="00D52104" w:rsidRPr="00D86FBE" w:rsidRDefault="00D52104" w:rsidP="00892834">
            <w:pPr>
              <w:pStyle w:val="ListParagraph"/>
              <w:tabs>
                <w:tab w:val="num" w:pos="-1100"/>
              </w:tabs>
              <w:ind w:left="318" w:hanging="142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2. Работа педагогов с детьми из «группы риска».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51"/>
              </w:numPr>
              <w:tabs>
                <w:tab w:val="num" w:pos="-1100"/>
              </w:tabs>
              <w:ind w:left="318" w:hanging="142"/>
              <w:jc w:val="both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Работа с одарёнными детьми.</w:t>
            </w:r>
          </w:p>
        </w:tc>
        <w:tc>
          <w:tcPr>
            <w:tcW w:w="1559" w:type="dxa"/>
          </w:tcPr>
          <w:p w:rsidR="00D52104" w:rsidRPr="00314F86" w:rsidRDefault="00D52104" w:rsidP="00892834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52104" w:rsidRPr="00314F86" w:rsidRDefault="00D52104" w:rsidP="00892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2104" w:rsidRPr="00314F86" w:rsidRDefault="00D52104" w:rsidP="0089283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  <w:p w:rsidR="00D52104" w:rsidRPr="00314F86" w:rsidRDefault="00D52104" w:rsidP="0089283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92834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Егорова В.В.  Педагоги доп. образования.</w:t>
            </w:r>
          </w:p>
        </w:tc>
      </w:tr>
      <w:tr w:rsidR="00D52104" w:rsidRPr="00314F86">
        <w:trPr>
          <w:trHeight w:val="1312"/>
        </w:trPr>
        <w:tc>
          <w:tcPr>
            <w:tcW w:w="5671" w:type="dxa"/>
          </w:tcPr>
          <w:p w:rsidR="00D52104" w:rsidRPr="00D86FBE" w:rsidRDefault="00D52104" w:rsidP="00892834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 подготовке к отчётному вечеру.</w:t>
            </w:r>
          </w:p>
          <w:p w:rsidR="00D52104" w:rsidRPr="00D86FBE" w:rsidRDefault="00D52104" w:rsidP="00057BD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Отчёты о выполнении  учебных планов и  программ.</w:t>
            </w:r>
          </w:p>
          <w:p w:rsidR="00D52104" w:rsidRPr="00D86FBE" w:rsidRDefault="00D52104" w:rsidP="00057BD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Работа в летний период.</w:t>
            </w:r>
          </w:p>
        </w:tc>
        <w:tc>
          <w:tcPr>
            <w:tcW w:w="1559" w:type="dxa"/>
          </w:tcPr>
          <w:p w:rsidR="00D52104" w:rsidRPr="00D86FBE" w:rsidRDefault="00D52104" w:rsidP="006A6DF6">
            <w:pPr>
              <w:tabs>
                <w:tab w:val="num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D52104" w:rsidRPr="00D86FBE" w:rsidRDefault="00D52104" w:rsidP="00057BD2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Администрация ОУ,</w:t>
            </w:r>
          </w:p>
          <w:p w:rsidR="00D52104" w:rsidRPr="00314F86" w:rsidRDefault="00D52104" w:rsidP="00057BD2">
            <w:pPr>
              <w:tabs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доп. Образования. Проворникова М.Л.</w:t>
            </w:r>
          </w:p>
        </w:tc>
      </w:tr>
    </w:tbl>
    <w:p w:rsidR="00D52104" w:rsidRPr="00D73614" w:rsidRDefault="00D52104" w:rsidP="007F30FE">
      <w:pPr>
        <w:jc w:val="center"/>
        <w:rPr>
          <w:rFonts w:ascii="Times New Roman" w:hAnsi="Times New Roman" w:cs="Times New Roman"/>
          <w:b/>
          <w:bCs/>
          <w:sz w:val="20"/>
          <w:szCs w:val="20"/>
          <w:highlight w:val="lightGray"/>
        </w:rPr>
      </w:pPr>
    </w:p>
    <w:p w:rsidR="00D52104" w:rsidRPr="00D73614" w:rsidRDefault="00D52104" w:rsidP="007F30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614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Работа с кадрами</w:t>
      </w:r>
    </w:p>
    <w:p w:rsidR="00D52104" w:rsidRPr="00D73614" w:rsidRDefault="00D52104" w:rsidP="009F3E11">
      <w:pPr>
        <w:pStyle w:val="ListParagraph"/>
        <w:ind w:left="720"/>
        <w:rPr>
          <w:b/>
          <w:bCs/>
          <w:sz w:val="32"/>
          <w:szCs w:val="32"/>
          <w:u w:val="single"/>
        </w:rPr>
      </w:pPr>
      <w:r w:rsidRPr="00D73614">
        <w:rPr>
          <w:b/>
          <w:bCs/>
          <w:sz w:val="32"/>
          <w:szCs w:val="32"/>
        </w:rPr>
        <w:t xml:space="preserve">   </w:t>
      </w:r>
      <w:r w:rsidRPr="00D73614">
        <w:rPr>
          <w:b/>
          <w:bCs/>
          <w:sz w:val="32"/>
          <w:szCs w:val="32"/>
          <w:u w:val="single"/>
        </w:rPr>
        <w:t>Повышение квалификации</w:t>
      </w:r>
    </w:p>
    <w:p w:rsidR="00D52104" w:rsidRPr="00D73614" w:rsidRDefault="00D52104" w:rsidP="006D6A42">
      <w:pPr>
        <w:pStyle w:val="ListParagraph"/>
        <w:ind w:left="720"/>
        <w:jc w:val="both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6"/>
        <w:gridCol w:w="2835"/>
      </w:tblGrid>
      <w:tr w:rsidR="00D52104" w:rsidRPr="00314F86">
        <w:tc>
          <w:tcPr>
            <w:tcW w:w="6096" w:type="dxa"/>
          </w:tcPr>
          <w:p w:rsidR="00D52104" w:rsidRPr="00D86FBE" w:rsidRDefault="00D52104" w:rsidP="00C37D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повышения</w:t>
            </w:r>
          </w:p>
        </w:tc>
        <w:tc>
          <w:tcPr>
            <w:tcW w:w="2835" w:type="dxa"/>
          </w:tcPr>
          <w:p w:rsidR="00D52104" w:rsidRPr="00D86FBE" w:rsidRDefault="00D52104" w:rsidP="007F30F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педагога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Региональные </w:t>
            </w: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 xml:space="preserve"> курсы повышения квалификации</w:t>
            </w:r>
          </w:p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 xml:space="preserve"> (По плану ПОИПКРО, «Радуги», Колледжа искусств)</w:t>
            </w: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Педагоги (по направлениям)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Изучение профильной литературы</w:t>
            </w: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 xml:space="preserve">Все педагоги, методисты 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Самообразование педагогов через сетевой центр</w:t>
            </w:r>
          </w:p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Все  педагоги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районных и областных семинарах </w:t>
            </w: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По плану  и приглашению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Творческие командировки</w:t>
            </w:r>
          </w:p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По приглашению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Проведение открытых занятий, Дней открытых дверей в объединениях</w:t>
            </w: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Все педагоги,</w:t>
            </w:r>
          </w:p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 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Взаимопосещение занятий и мероприятий</w:t>
            </w: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Все педагоги, методисты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 xml:space="preserve"> Интегрированные учебные занятия</w:t>
            </w:r>
          </w:p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52104" w:rsidRPr="00D86FBE" w:rsidRDefault="00D52104" w:rsidP="008928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Педагоги доп. образ. (Степанова М.Г., Проворникова М.Л., Троицкий А.П., Антонова И.Н.)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педагогов в работе сетевых образовательных сообществ и сетевых конкурсах.  </w:t>
            </w: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конкурсах</w:t>
            </w: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52104" w:rsidRPr="00314F86">
        <w:tc>
          <w:tcPr>
            <w:tcW w:w="6096" w:type="dxa"/>
          </w:tcPr>
          <w:p w:rsidR="00D52104" w:rsidRPr="00D86FBE" w:rsidRDefault="00D52104" w:rsidP="007F3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Аттестация педагогов</w:t>
            </w:r>
          </w:p>
        </w:tc>
        <w:tc>
          <w:tcPr>
            <w:tcW w:w="2835" w:type="dxa"/>
          </w:tcPr>
          <w:p w:rsidR="00D52104" w:rsidRPr="00D86FBE" w:rsidRDefault="00D52104" w:rsidP="007F3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</w:tr>
    </w:tbl>
    <w:p w:rsidR="00D52104" w:rsidRDefault="00D52104" w:rsidP="00D7361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D7361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D7361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6137D8" w:rsidRDefault="00D52104" w:rsidP="00D73614">
      <w:pPr>
        <w:jc w:val="both"/>
        <w:rPr>
          <w:rFonts w:ascii="Times New Roman" w:hAnsi="Times New Roman" w:cs="Times New Roman"/>
          <w:sz w:val="28"/>
          <w:szCs w:val="28"/>
        </w:rPr>
      </w:pPr>
      <w:r w:rsidRPr="006137D8">
        <w:rPr>
          <w:rFonts w:ascii="Times New Roman" w:hAnsi="Times New Roman" w:cs="Times New Roman"/>
          <w:b/>
          <w:bCs/>
          <w:sz w:val="28"/>
          <w:szCs w:val="28"/>
        </w:rPr>
        <w:t>В 2013-2014 учебном году</w:t>
      </w:r>
      <w:r w:rsidRPr="006137D8">
        <w:rPr>
          <w:rFonts w:ascii="Times New Roman" w:hAnsi="Times New Roman" w:cs="Times New Roman"/>
          <w:sz w:val="28"/>
          <w:szCs w:val="28"/>
        </w:rPr>
        <w:t xml:space="preserve"> </w:t>
      </w:r>
      <w:r w:rsidRPr="006137D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подлежат аттестации</w:t>
      </w:r>
      <w:r w:rsidRPr="006137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7D8">
        <w:rPr>
          <w:rFonts w:ascii="Times New Roman" w:hAnsi="Times New Roman" w:cs="Times New Roman"/>
          <w:sz w:val="28"/>
          <w:szCs w:val="28"/>
        </w:rPr>
        <w:t xml:space="preserve">следующие педагогические работники, согласно поданным заявлениям: </w:t>
      </w:r>
    </w:p>
    <w:p w:rsidR="00D52104" w:rsidRPr="00554ECD" w:rsidRDefault="00D52104" w:rsidP="003B3048">
      <w:pPr>
        <w:pStyle w:val="ListParagraph"/>
        <w:numPr>
          <w:ilvl w:val="1"/>
          <w:numId w:val="10"/>
        </w:numPr>
        <w:tabs>
          <w:tab w:val="clear" w:pos="786"/>
        </w:tabs>
        <w:ind w:left="426" w:firstLine="0"/>
        <w:rPr>
          <w:b/>
          <w:bCs/>
          <w:sz w:val="32"/>
          <w:szCs w:val="32"/>
        </w:rPr>
      </w:pPr>
      <w:r w:rsidRPr="00D86FBE">
        <w:rPr>
          <w:b/>
          <w:bCs/>
          <w:sz w:val="26"/>
          <w:szCs w:val="26"/>
        </w:rPr>
        <w:t xml:space="preserve"> </w:t>
      </w:r>
      <w:r w:rsidRPr="00554ECD">
        <w:rPr>
          <w:sz w:val="28"/>
          <w:szCs w:val="28"/>
        </w:rPr>
        <w:t>На присвоение первой категории:</w:t>
      </w:r>
      <w:r w:rsidRPr="00D86FBE">
        <w:rPr>
          <w:sz w:val="26"/>
          <w:szCs w:val="26"/>
        </w:rPr>
        <w:t xml:space="preserve">   </w:t>
      </w:r>
      <w:r w:rsidRPr="00554ECD">
        <w:rPr>
          <w:b/>
          <w:bCs/>
          <w:sz w:val="32"/>
          <w:szCs w:val="32"/>
        </w:rPr>
        <w:t>Егорова В.В., Антонова И.Н.</w:t>
      </w:r>
      <w:r>
        <w:rPr>
          <w:b/>
          <w:bCs/>
          <w:sz w:val="32"/>
          <w:szCs w:val="32"/>
        </w:rPr>
        <w:t xml:space="preserve">, </w:t>
      </w:r>
      <w:r w:rsidRPr="00554ECD">
        <w:rPr>
          <w:b/>
          <w:bCs/>
          <w:sz w:val="32"/>
          <w:szCs w:val="32"/>
        </w:rPr>
        <w:t xml:space="preserve">Брулевская В.Ф.,   </w:t>
      </w:r>
      <w:r>
        <w:rPr>
          <w:b/>
          <w:bCs/>
          <w:sz w:val="32"/>
          <w:szCs w:val="32"/>
        </w:rPr>
        <w:t>Степанова М.Г.</w:t>
      </w:r>
      <w:r w:rsidRPr="00554ECD">
        <w:rPr>
          <w:b/>
          <w:bCs/>
          <w:sz w:val="32"/>
          <w:szCs w:val="32"/>
        </w:rPr>
        <w:t xml:space="preserve"> </w:t>
      </w:r>
    </w:p>
    <w:p w:rsidR="00D52104" w:rsidRPr="00554ECD" w:rsidRDefault="00D52104" w:rsidP="003B3048">
      <w:pPr>
        <w:pStyle w:val="ListParagraph"/>
        <w:numPr>
          <w:ilvl w:val="1"/>
          <w:numId w:val="10"/>
        </w:numPr>
        <w:tabs>
          <w:tab w:val="clear" w:pos="786"/>
        </w:tabs>
        <w:ind w:left="426" w:firstLine="0"/>
        <w:jc w:val="both"/>
        <w:rPr>
          <w:sz w:val="28"/>
          <w:szCs w:val="28"/>
        </w:rPr>
      </w:pPr>
      <w:r w:rsidRPr="00554ECD">
        <w:rPr>
          <w:sz w:val="28"/>
          <w:szCs w:val="28"/>
        </w:rPr>
        <w:t xml:space="preserve"> На присвоение высшей категории: </w:t>
      </w:r>
    </w:p>
    <w:p w:rsidR="00D52104" w:rsidRPr="00554ECD" w:rsidRDefault="00D52104" w:rsidP="00554ECD">
      <w:pPr>
        <w:pStyle w:val="ListParagraph"/>
        <w:numPr>
          <w:ilvl w:val="1"/>
          <w:numId w:val="10"/>
        </w:numPr>
        <w:tabs>
          <w:tab w:val="clear" w:pos="786"/>
        </w:tabs>
        <w:ind w:left="426" w:firstLine="0"/>
        <w:jc w:val="both"/>
        <w:rPr>
          <w:b/>
          <w:bCs/>
          <w:sz w:val="32"/>
          <w:szCs w:val="32"/>
        </w:rPr>
      </w:pPr>
      <w:r w:rsidRPr="00554ECD">
        <w:rPr>
          <w:sz w:val="28"/>
          <w:szCs w:val="28"/>
        </w:rPr>
        <w:t>На подтверждение высшей категории:</w:t>
      </w:r>
      <w:r w:rsidRPr="00D86FBE">
        <w:rPr>
          <w:sz w:val="26"/>
          <w:szCs w:val="26"/>
        </w:rPr>
        <w:t xml:space="preserve"> </w:t>
      </w:r>
      <w:r w:rsidRPr="00554ECD">
        <w:rPr>
          <w:b/>
          <w:bCs/>
          <w:sz w:val="32"/>
          <w:szCs w:val="32"/>
        </w:rPr>
        <w:t>Луговская И.А., Проворникова М.Л., Верещагина Л.С.</w:t>
      </w:r>
    </w:p>
    <w:p w:rsidR="00D52104" w:rsidRPr="00554ECD" w:rsidRDefault="00D52104" w:rsidP="00554ECD">
      <w:pPr>
        <w:pStyle w:val="ListParagraph"/>
        <w:numPr>
          <w:ilvl w:val="1"/>
          <w:numId w:val="10"/>
        </w:numPr>
        <w:tabs>
          <w:tab w:val="clear" w:pos="786"/>
        </w:tabs>
        <w:ind w:left="426" w:firstLine="0"/>
        <w:jc w:val="both"/>
        <w:rPr>
          <w:b/>
          <w:bCs/>
          <w:sz w:val="32"/>
          <w:szCs w:val="32"/>
        </w:rPr>
      </w:pPr>
      <w:r w:rsidRPr="00554ECD">
        <w:rPr>
          <w:sz w:val="28"/>
          <w:szCs w:val="28"/>
        </w:rPr>
        <w:t>На соответствие занимаемой должности:</w:t>
      </w:r>
      <w:r w:rsidRPr="00D86FBE">
        <w:rPr>
          <w:sz w:val="26"/>
          <w:szCs w:val="26"/>
        </w:rPr>
        <w:t xml:space="preserve"> </w:t>
      </w:r>
      <w:r w:rsidRPr="00554ECD">
        <w:rPr>
          <w:b/>
          <w:bCs/>
          <w:sz w:val="32"/>
          <w:szCs w:val="32"/>
        </w:rPr>
        <w:t>Мере Д.М., Сютина Т.Н</w:t>
      </w:r>
      <w:r>
        <w:rPr>
          <w:b/>
          <w:bCs/>
          <w:sz w:val="32"/>
          <w:szCs w:val="32"/>
        </w:rPr>
        <w:t>.,</w:t>
      </w:r>
      <w:r w:rsidRPr="00554ECD">
        <w:rPr>
          <w:b/>
          <w:bCs/>
          <w:sz w:val="32"/>
          <w:szCs w:val="32"/>
        </w:rPr>
        <w:t xml:space="preserve"> Ковынева В.А.,., Фетисов В.Г.</w:t>
      </w:r>
    </w:p>
    <w:p w:rsidR="00D52104" w:rsidRPr="00D86FBE" w:rsidRDefault="00D52104" w:rsidP="009F3E11">
      <w:pPr>
        <w:pStyle w:val="ListParagraph"/>
        <w:ind w:left="426"/>
        <w:jc w:val="both"/>
        <w:rPr>
          <w:sz w:val="26"/>
          <w:szCs w:val="26"/>
        </w:rPr>
      </w:pPr>
    </w:p>
    <w:p w:rsidR="00D52104" w:rsidRPr="00D73614" w:rsidRDefault="00D52104" w:rsidP="00D8443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73614">
        <w:rPr>
          <w:rFonts w:ascii="Times New Roman" w:hAnsi="Times New Roman" w:cs="Times New Roman"/>
          <w:b/>
          <w:bCs/>
          <w:sz w:val="28"/>
          <w:szCs w:val="28"/>
        </w:rPr>
        <w:t>Подготовка к аттестации педагогических кадров в 2013-2014 учебном году:</w:t>
      </w:r>
    </w:p>
    <w:p w:rsidR="00D52104" w:rsidRPr="00D86FBE" w:rsidRDefault="00D52104" w:rsidP="00D8443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0"/>
        <w:gridCol w:w="2335"/>
        <w:gridCol w:w="2084"/>
      </w:tblGrid>
      <w:tr w:rsidR="00D52104" w:rsidRPr="00314F86">
        <w:trPr>
          <w:trHeight w:val="1290"/>
        </w:trPr>
        <w:tc>
          <w:tcPr>
            <w:tcW w:w="5470" w:type="dxa"/>
          </w:tcPr>
          <w:p w:rsidR="00D52104" w:rsidRPr="00D86FBE" w:rsidRDefault="00D52104" w:rsidP="003B3048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426" w:hanging="284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Изучить работу педагогов, изъявивших желание пройти аттестацию, подготовить документы на каждого аттестуемого.</w:t>
            </w:r>
          </w:p>
        </w:tc>
        <w:tc>
          <w:tcPr>
            <w:tcW w:w="2335" w:type="dxa"/>
          </w:tcPr>
          <w:p w:rsidR="00D52104" w:rsidRPr="00314F86" w:rsidRDefault="00D52104" w:rsidP="00D844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Начало  года.</w:t>
            </w:r>
          </w:p>
          <w:p w:rsidR="00D52104" w:rsidRPr="00314F86" w:rsidRDefault="00D52104" w:rsidP="00D844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Аттестационный период</w:t>
            </w:r>
          </w:p>
          <w:p w:rsidR="00D52104" w:rsidRPr="00D86FBE" w:rsidRDefault="00D52104" w:rsidP="00D844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2084" w:type="dxa"/>
          </w:tcPr>
          <w:p w:rsidR="00D52104" w:rsidRPr="00314F86" w:rsidRDefault="00D52104" w:rsidP="00D844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Экспертная группа</w:t>
            </w:r>
          </w:p>
          <w:p w:rsidR="00D52104" w:rsidRPr="00D86FBE" w:rsidRDefault="00D52104" w:rsidP="00D8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Экспертная группа </w:t>
            </w:r>
          </w:p>
        </w:tc>
      </w:tr>
      <w:tr w:rsidR="00D52104" w:rsidRPr="00314F86">
        <w:trPr>
          <w:trHeight w:val="720"/>
        </w:trPr>
        <w:tc>
          <w:tcPr>
            <w:tcW w:w="5470" w:type="dxa"/>
          </w:tcPr>
          <w:p w:rsidR="00D52104" w:rsidRPr="00D86FBE" w:rsidRDefault="00D52104" w:rsidP="00F42850">
            <w:pPr>
              <w:pStyle w:val="ListParagraph"/>
              <w:ind w:left="426" w:hanging="284"/>
              <w:rPr>
                <w:sz w:val="26"/>
                <w:szCs w:val="26"/>
              </w:rPr>
            </w:pPr>
          </w:p>
          <w:p w:rsidR="00D52104" w:rsidRPr="00314F86" w:rsidRDefault="00D52104" w:rsidP="003B304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26" w:hanging="284"/>
              <w:rPr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Издать приказы по итогам аттестации</w:t>
            </w:r>
          </w:p>
        </w:tc>
        <w:tc>
          <w:tcPr>
            <w:tcW w:w="2335" w:type="dxa"/>
          </w:tcPr>
          <w:p w:rsidR="00D52104" w:rsidRPr="00314F86" w:rsidRDefault="00D52104" w:rsidP="00D844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  <w:p w:rsidR="00D52104" w:rsidRPr="00314F86" w:rsidRDefault="00D52104" w:rsidP="00D844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После аттестации</w:t>
            </w:r>
          </w:p>
        </w:tc>
        <w:tc>
          <w:tcPr>
            <w:tcW w:w="2084" w:type="dxa"/>
          </w:tcPr>
          <w:p w:rsidR="00D52104" w:rsidRPr="00314F86" w:rsidRDefault="00D52104" w:rsidP="00D8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D8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Артемьева С.И</w:t>
            </w:r>
          </w:p>
          <w:p w:rsidR="00D52104" w:rsidRPr="00314F86" w:rsidRDefault="00D52104" w:rsidP="00D844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2104" w:rsidRPr="00D86FBE" w:rsidRDefault="00D52104" w:rsidP="00892834">
      <w:pPr>
        <w:rPr>
          <w:rFonts w:ascii="Bookman Old Style" w:hAnsi="Bookman Old Style" w:cs="Bookman Old Style"/>
          <w:b/>
          <w:bCs/>
          <w:sz w:val="26"/>
          <w:szCs w:val="26"/>
          <w:u w:val="single"/>
        </w:rPr>
      </w:pPr>
    </w:p>
    <w:p w:rsidR="00D52104" w:rsidRPr="00D73614" w:rsidRDefault="00D52104" w:rsidP="0055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61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Методическая работа</w:t>
      </w:r>
    </w:p>
    <w:p w:rsidR="00D52104" w:rsidRPr="00D73614" w:rsidRDefault="00D52104" w:rsidP="00E26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61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2104" w:rsidRPr="00D73614" w:rsidRDefault="00D52104" w:rsidP="00556BFF">
      <w:pPr>
        <w:shd w:val="clear" w:color="auto" w:fill="FFFFFF"/>
        <w:spacing w:before="281" w:line="360" w:lineRule="auto"/>
        <w:ind w:right="-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36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D7361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работа направлена на:</w:t>
      </w:r>
    </w:p>
    <w:p w:rsidR="00D52104" w:rsidRPr="00D86FBE" w:rsidRDefault="00D52104" w:rsidP="003B3048">
      <w:pPr>
        <w:numPr>
          <w:ilvl w:val="1"/>
          <w:numId w:val="12"/>
        </w:numPr>
        <w:shd w:val="clear" w:color="auto" w:fill="FFFFFF"/>
        <w:tabs>
          <w:tab w:val="num" w:pos="180"/>
        </w:tabs>
        <w:spacing w:after="0"/>
        <w:ind w:left="0"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оказание методической и практической помощи педагогическим и ученическим коллективам школ и дошкольных образовательных учреждений в организации воспитательной работы;</w:t>
      </w:r>
    </w:p>
    <w:p w:rsidR="00D52104" w:rsidRPr="00D86FBE" w:rsidRDefault="00D52104" w:rsidP="003B3048">
      <w:pPr>
        <w:numPr>
          <w:ilvl w:val="1"/>
          <w:numId w:val="12"/>
        </w:numPr>
        <w:shd w:val="clear" w:color="auto" w:fill="FFFFFF"/>
        <w:tabs>
          <w:tab w:val="num" w:pos="180"/>
        </w:tabs>
        <w:spacing w:after="0"/>
        <w:ind w:left="0"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повышение методической и теоретической подготовки педагогов;</w:t>
      </w:r>
    </w:p>
    <w:p w:rsidR="00D52104" w:rsidRPr="00D86FBE" w:rsidRDefault="00D52104" w:rsidP="003B3048">
      <w:pPr>
        <w:numPr>
          <w:ilvl w:val="1"/>
          <w:numId w:val="12"/>
        </w:numPr>
        <w:shd w:val="clear" w:color="auto" w:fill="FFFFFF"/>
        <w:tabs>
          <w:tab w:val="num" w:pos="180"/>
        </w:tabs>
        <w:spacing w:after="0"/>
        <w:ind w:left="0"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поиск и освоение новых форм и технологий в воспитательной и учебной работе с детьми;</w:t>
      </w:r>
    </w:p>
    <w:p w:rsidR="00D52104" w:rsidRPr="00D86FBE" w:rsidRDefault="00D52104" w:rsidP="003B3048">
      <w:pPr>
        <w:numPr>
          <w:ilvl w:val="1"/>
          <w:numId w:val="12"/>
        </w:numPr>
        <w:shd w:val="clear" w:color="auto" w:fill="FFFFFF"/>
        <w:tabs>
          <w:tab w:val="num" w:pos="180"/>
        </w:tabs>
        <w:spacing w:after="0"/>
        <w:ind w:left="0"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внедрение информационных технологий в учебно-воспитательную деятельность;</w:t>
      </w:r>
    </w:p>
    <w:p w:rsidR="00D52104" w:rsidRPr="00D86FBE" w:rsidRDefault="00D52104" w:rsidP="003B3048">
      <w:pPr>
        <w:numPr>
          <w:ilvl w:val="1"/>
          <w:numId w:val="12"/>
        </w:numPr>
        <w:tabs>
          <w:tab w:val="num" w:pos="18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создание программ нового поколения, создание условий для роста педагогического мастерства.</w:t>
      </w:r>
    </w:p>
    <w:p w:rsidR="00D52104" w:rsidRPr="00D86FBE" w:rsidRDefault="00D52104" w:rsidP="003B3048">
      <w:pPr>
        <w:numPr>
          <w:ilvl w:val="1"/>
          <w:numId w:val="12"/>
        </w:numPr>
        <w:shd w:val="clear" w:color="auto" w:fill="FFFFFF"/>
        <w:tabs>
          <w:tab w:val="num" w:pos="180"/>
        </w:tabs>
        <w:spacing w:after="0"/>
        <w:ind w:left="0"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внедрение инноваций в работу ДДТ;</w:t>
      </w:r>
    </w:p>
    <w:p w:rsidR="00D52104" w:rsidRPr="00D86FBE" w:rsidRDefault="00D52104" w:rsidP="003B3048">
      <w:pPr>
        <w:numPr>
          <w:ilvl w:val="1"/>
          <w:numId w:val="12"/>
        </w:numPr>
        <w:shd w:val="clear" w:color="auto" w:fill="FFFFFF"/>
        <w:tabs>
          <w:tab w:val="num" w:pos="180"/>
        </w:tabs>
        <w:spacing w:after="0"/>
        <w:ind w:left="0"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оказание помощи в совершенствовании индивидуального мастерства каждого педагога;</w:t>
      </w:r>
    </w:p>
    <w:p w:rsidR="00D52104" w:rsidRPr="00D86FBE" w:rsidRDefault="00D52104" w:rsidP="003B3048">
      <w:pPr>
        <w:numPr>
          <w:ilvl w:val="1"/>
          <w:numId w:val="12"/>
        </w:numPr>
        <w:shd w:val="clear" w:color="auto" w:fill="FFFFFF"/>
        <w:tabs>
          <w:tab w:val="num" w:pos="180"/>
        </w:tabs>
        <w:spacing w:after="0"/>
        <w:ind w:left="0"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изучение, обобщение и использование опыта работы педагогов.</w:t>
      </w:r>
    </w:p>
    <w:p w:rsidR="00D52104" w:rsidRDefault="00D52104" w:rsidP="00192D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2104" w:rsidRPr="00D73614" w:rsidRDefault="00D52104" w:rsidP="009F3E1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361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тема учреждения:</w:t>
      </w:r>
    </w:p>
    <w:p w:rsidR="00D52104" w:rsidRPr="006137D8" w:rsidRDefault="00D52104" w:rsidP="00556BFF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137D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Формирование социальных компетентностей школьников во внеучебной и досуговой сферах в условиях ФГОС второго поколения.</w:t>
      </w:r>
    </w:p>
    <w:p w:rsidR="00D52104" w:rsidRPr="00D86FBE" w:rsidRDefault="00D52104" w:rsidP="003B304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/>
        <w:ind w:left="426" w:right="-5" w:hanging="426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D86FBE">
        <w:rPr>
          <w:rFonts w:ascii="Times New Roman" w:hAnsi="Times New Roman" w:cs="Times New Roman"/>
          <w:spacing w:val="-1"/>
          <w:sz w:val="26"/>
          <w:szCs w:val="26"/>
        </w:rPr>
        <w:t xml:space="preserve">Изучение информационных потребностей и запросов на педагогическую </w:t>
      </w:r>
      <w:r w:rsidRPr="00D86FBE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информацию по актуальным проблемам организации образовательного процесса - в </w:t>
      </w:r>
      <w:r w:rsidRPr="00D86FBE">
        <w:rPr>
          <w:rFonts w:ascii="Times New Roman" w:hAnsi="Times New Roman" w:cs="Times New Roman"/>
          <w:sz w:val="26"/>
          <w:szCs w:val="26"/>
        </w:rPr>
        <w:t>течение всего года.</w:t>
      </w:r>
    </w:p>
    <w:p w:rsidR="00D52104" w:rsidRPr="00D86FBE" w:rsidRDefault="00D52104" w:rsidP="003B304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/>
        <w:ind w:left="426" w:right="-5" w:hanging="426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D86FBE">
        <w:rPr>
          <w:rFonts w:ascii="Times New Roman" w:hAnsi="Times New Roman" w:cs="Times New Roman"/>
          <w:spacing w:val="-1"/>
          <w:sz w:val="26"/>
          <w:szCs w:val="26"/>
        </w:rPr>
        <w:t xml:space="preserve">Создание банка педагогической информации и организация обслуживания </w:t>
      </w:r>
      <w:r w:rsidRPr="00D86FBE">
        <w:rPr>
          <w:rFonts w:ascii="Times New Roman" w:hAnsi="Times New Roman" w:cs="Times New Roman"/>
          <w:spacing w:val="-2"/>
          <w:sz w:val="26"/>
          <w:szCs w:val="26"/>
        </w:rPr>
        <w:t xml:space="preserve">педагогов на основе имеющейся в нем информации (книжный фонд, журнальный </w:t>
      </w:r>
      <w:r w:rsidRPr="00D86FBE">
        <w:rPr>
          <w:rFonts w:ascii="Times New Roman" w:hAnsi="Times New Roman" w:cs="Times New Roman"/>
          <w:spacing w:val="-1"/>
          <w:sz w:val="26"/>
          <w:szCs w:val="26"/>
        </w:rPr>
        <w:t>фонд, папки с информацией) - в течение всего года.</w:t>
      </w:r>
    </w:p>
    <w:p w:rsidR="00D52104" w:rsidRPr="00D86FBE" w:rsidRDefault="00D52104" w:rsidP="003B304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/>
        <w:ind w:left="426" w:right="-5" w:hanging="426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D86FBE">
        <w:rPr>
          <w:rFonts w:ascii="Times New Roman" w:hAnsi="Times New Roman" w:cs="Times New Roman"/>
          <w:spacing w:val="-3"/>
          <w:sz w:val="26"/>
          <w:szCs w:val="26"/>
        </w:rPr>
        <w:t xml:space="preserve">Формирование информационной культуры педагогов (выставки, мероприятия, </w:t>
      </w:r>
      <w:r w:rsidRPr="00D86FBE">
        <w:rPr>
          <w:rFonts w:ascii="Times New Roman" w:hAnsi="Times New Roman" w:cs="Times New Roman"/>
          <w:sz w:val="26"/>
          <w:szCs w:val="26"/>
        </w:rPr>
        <w:t xml:space="preserve">обзоры литературы и т.д.) </w:t>
      </w:r>
      <w:r w:rsidRPr="00D86FBE">
        <w:rPr>
          <w:rFonts w:ascii="Times New Roman" w:hAnsi="Times New Roman" w:cs="Times New Roman"/>
          <w:spacing w:val="-1"/>
          <w:sz w:val="26"/>
          <w:szCs w:val="26"/>
        </w:rPr>
        <w:t>- в</w:t>
      </w:r>
      <w:r w:rsidRPr="00D86FBE">
        <w:rPr>
          <w:rFonts w:ascii="Times New Roman" w:hAnsi="Times New Roman" w:cs="Times New Roman"/>
          <w:sz w:val="26"/>
          <w:szCs w:val="26"/>
        </w:rPr>
        <w:t xml:space="preserve"> течение всего года.</w:t>
      </w:r>
    </w:p>
    <w:p w:rsidR="00D52104" w:rsidRPr="00D86FBE" w:rsidRDefault="00D52104" w:rsidP="003B304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/>
        <w:ind w:left="426" w:right="-5" w:hanging="426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D86FBE">
        <w:rPr>
          <w:rFonts w:ascii="Times New Roman" w:hAnsi="Times New Roman" w:cs="Times New Roman"/>
          <w:spacing w:val="-1"/>
          <w:sz w:val="26"/>
          <w:szCs w:val="26"/>
        </w:rPr>
        <w:t>Создание медиатеки для учащихся и педагогов -  в течение всего года.</w:t>
      </w:r>
    </w:p>
    <w:p w:rsidR="00D52104" w:rsidRPr="00D73614" w:rsidRDefault="00D52104" w:rsidP="0007552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after="0"/>
        <w:ind w:left="426" w:right="-5" w:hanging="426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D86FBE">
        <w:rPr>
          <w:rFonts w:ascii="Times New Roman" w:hAnsi="Times New Roman" w:cs="Times New Roman"/>
          <w:spacing w:val="-2"/>
          <w:sz w:val="26"/>
          <w:szCs w:val="26"/>
        </w:rPr>
        <w:t xml:space="preserve">Изучение информационных потребностей и запросов в повышении квалификации, в приобретении дополнительной педагогической специальности </w:t>
      </w:r>
      <w:r w:rsidRPr="00D86FBE">
        <w:rPr>
          <w:rFonts w:ascii="Times New Roman" w:hAnsi="Times New Roman" w:cs="Times New Roman"/>
          <w:spacing w:val="-1"/>
          <w:sz w:val="26"/>
          <w:szCs w:val="26"/>
        </w:rPr>
        <w:t xml:space="preserve">-  в </w:t>
      </w:r>
      <w:r w:rsidRPr="00D86FBE">
        <w:rPr>
          <w:rFonts w:ascii="Times New Roman" w:hAnsi="Times New Roman" w:cs="Times New Roman"/>
          <w:spacing w:val="-2"/>
          <w:sz w:val="26"/>
          <w:szCs w:val="26"/>
        </w:rPr>
        <w:t>течение всего года.</w:t>
      </w:r>
    </w:p>
    <w:p w:rsidR="00D52104" w:rsidRPr="00D73614" w:rsidRDefault="00D52104" w:rsidP="003B3048">
      <w:pPr>
        <w:pStyle w:val="ListParagraph"/>
        <w:numPr>
          <w:ilvl w:val="0"/>
          <w:numId w:val="79"/>
        </w:numPr>
        <w:rPr>
          <w:b/>
          <w:bCs/>
          <w:sz w:val="28"/>
          <w:szCs w:val="28"/>
        </w:rPr>
      </w:pPr>
      <w:r w:rsidRPr="00D73614">
        <w:rPr>
          <w:b/>
          <w:bCs/>
          <w:sz w:val="28"/>
          <w:szCs w:val="28"/>
        </w:rPr>
        <w:t>Методическое  объединение педагогов дополнительного образования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6367"/>
        <w:gridCol w:w="2126"/>
      </w:tblGrid>
      <w:tr w:rsidR="00D52104" w:rsidRPr="00314F86">
        <w:trPr>
          <w:trHeight w:val="300"/>
        </w:trPr>
        <w:tc>
          <w:tcPr>
            <w:tcW w:w="125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6367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52104" w:rsidRPr="00314F86">
        <w:trPr>
          <w:trHeight w:val="890"/>
        </w:trPr>
        <w:tc>
          <w:tcPr>
            <w:tcW w:w="125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6367" w:type="dxa"/>
          </w:tcPr>
          <w:p w:rsidR="00D52104" w:rsidRPr="00D86FBE" w:rsidRDefault="00D52104" w:rsidP="004B5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требования к педагогам дополнительного образования. Методическое обеспечение учебно-воспитательного процесса.  </w:t>
            </w:r>
          </w:p>
        </w:tc>
        <w:tc>
          <w:tcPr>
            <w:tcW w:w="2126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Смекалова Е.М</w:t>
            </w:r>
          </w:p>
        </w:tc>
      </w:tr>
      <w:tr w:rsidR="00D52104" w:rsidRPr="00314F86">
        <w:trPr>
          <w:trHeight w:val="890"/>
        </w:trPr>
        <w:tc>
          <w:tcPr>
            <w:tcW w:w="1254" w:type="dxa"/>
          </w:tcPr>
          <w:p w:rsidR="00D52104" w:rsidRPr="00314F86" w:rsidRDefault="00D52104" w:rsidP="00F42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6367" w:type="dxa"/>
          </w:tcPr>
          <w:p w:rsidR="00D52104" w:rsidRPr="00314F86" w:rsidRDefault="00D52104" w:rsidP="00D736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 дополнительного образования в современных условиях.</w:t>
            </w:r>
          </w:p>
        </w:tc>
        <w:tc>
          <w:tcPr>
            <w:tcW w:w="2126" w:type="dxa"/>
          </w:tcPr>
          <w:p w:rsidR="00D52104" w:rsidRPr="00D86FBE" w:rsidRDefault="00D52104" w:rsidP="00F4285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 xml:space="preserve">Смекалова Е.М. </w:t>
            </w:r>
          </w:p>
          <w:p w:rsidR="00D52104" w:rsidRPr="00D86FBE" w:rsidRDefault="00D52104" w:rsidP="00F42850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F4285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677"/>
        </w:trPr>
        <w:tc>
          <w:tcPr>
            <w:tcW w:w="1254" w:type="dxa"/>
          </w:tcPr>
          <w:p w:rsidR="00D52104" w:rsidRPr="00D86FBE" w:rsidRDefault="00D52104" w:rsidP="00F42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6367" w:type="dxa"/>
          </w:tcPr>
          <w:p w:rsidR="00D52104" w:rsidRPr="00314F86" w:rsidRDefault="00D52104" w:rsidP="00F42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Мониторинг  образовательных результатов в сфере дополнительного образования детей.</w:t>
            </w:r>
          </w:p>
          <w:p w:rsidR="00D52104" w:rsidRPr="00314F86" w:rsidRDefault="00D52104" w:rsidP="00F42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D86FBE" w:rsidRDefault="00D52104" w:rsidP="00F42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2104" w:rsidRPr="00314F86" w:rsidRDefault="00D52104" w:rsidP="00F428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Смекалова Е.М.</w:t>
            </w:r>
          </w:p>
          <w:p w:rsidR="00D52104" w:rsidRPr="00314F86" w:rsidRDefault="00D52104" w:rsidP="00F428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D86FBE" w:rsidRDefault="00D52104" w:rsidP="00F4285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630"/>
        </w:trPr>
        <w:tc>
          <w:tcPr>
            <w:tcW w:w="1254" w:type="dxa"/>
          </w:tcPr>
          <w:p w:rsidR="00D52104" w:rsidRPr="00D86FBE" w:rsidRDefault="00D52104" w:rsidP="00F428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6367" w:type="dxa"/>
          </w:tcPr>
          <w:p w:rsidR="00D52104" w:rsidRPr="00D86FBE" w:rsidRDefault="00D52104" w:rsidP="004B5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Проектирование учебных образовательных маршрутов во внеучебной деятельности. Методическая компетентность  педагогов дополнительного образования.</w:t>
            </w:r>
          </w:p>
        </w:tc>
        <w:tc>
          <w:tcPr>
            <w:tcW w:w="2126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Смекалова Е.М</w:t>
            </w:r>
          </w:p>
        </w:tc>
      </w:tr>
      <w:tr w:rsidR="00D52104" w:rsidRPr="00314F86">
        <w:trPr>
          <w:trHeight w:val="735"/>
        </w:trPr>
        <w:tc>
          <w:tcPr>
            <w:tcW w:w="125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6367" w:type="dxa"/>
          </w:tcPr>
          <w:p w:rsidR="00D52104" w:rsidRPr="00D86FBE" w:rsidRDefault="00D521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Програмирование (проектирование) деятельности  учреждений дополнительного образования,  образовательного объединения.</w:t>
            </w:r>
          </w:p>
        </w:tc>
        <w:tc>
          <w:tcPr>
            <w:tcW w:w="2126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Смекалова Е.М.</w:t>
            </w:r>
          </w:p>
        </w:tc>
      </w:tr>
    </w:tbl>
    <w:p w:rsidR="00D52104" w:rsidRPr="00192DFB" w:rsidRDefault="00D52104" w:rsidP="00192DFB">
      <w:pPr>
        <w:shd w:val="clear" w:color="auto" w:fill="FFFFFF"/>
        <w:spacing w:before="281" w:line="360" w:lineRule="auto"/>
        <w:ind w:right="-5"/>
        <w:rPr>
          <w:b/>
          <w:bCs/>
          <w:sz w:val="26"/>
          <w:szCs w:val="26"/>
        </w:rPr>
      </w:pPr>
    </w:p>
    <w:p w:rsidR="00D52104" w:rsidRPr="00D73614" w:rsidRDefault="00D52104" w:rsidP="003B3048">
      <w:pPr>
        <w:pStyle w:val="ListParagraph"/>
        <w:numPr>
          <w:ilvl w:val="0"/>
          <w:numId w:val="79"/>
        </w:numPr>
        <w:shd w:val="clear" w:color="auto" w:fill="FFFFFF"/>
        <w:spacing w:before="281" w:line="360" w:lineRule="auto"/>
        <w:ind w:right="-5"/>
        <w:rPr>
          <w:b/>
          <w:bCs/>
          <w:sz w:val="28"/>
          <w:szCs w:val="28"/>
        </w:rPr>
      </w:pPr>
      <w:r w:rsidRPr="00D73614">
        <w:rPr>
          <w:b/>
          <w:bCs/>
          <w:sz w:val="28"/>
          <w:szCs w:val="28"/>
        </w:rPr>
        <w:t>Школа педагогического мастерства</w:t>
      </w:r>
    </w:p>
    <w:tbl>
      <w:tblPr>
        <w:tblW w:w="96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5954"/>
        <w:gridCol w:w="2410"/>
      </w:tblGrid>
      <w:tr w:rsidR="00D52104" w:rsidRPr="00314F86">
        <w:tc>
          <w:tcPr>
            <w:tcW w:w="1276" w:type="dxa"/>
          </w:tcPr>
          <w:p w:rsidR="00D52104" w:rsidRPr="00314F86" w:rsidRDefault="00D52104">
            <w:pPr>
              <w:spacing w:before="281" w:line="360" w:lineRule="auto"/>
              <w:ind w:right="-5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5954" w:type="dxa"/>
          </w:tcPr>
          <w:p w:rsidR="00D52104" w:rsidRPr="00D86FBE" w:rsidRDefault="00D52104">
            <w:pPr>
              <w:spacing w:before="281" w:line="360" w:lineRule="auto"/>
              <w:ind w:right="-5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6"/>
                <w:szCs w:val="26"/>
              </w:rPr>
              <w:t>Курс «Декоративно - прикладное творчество»</w:t>
            </w:r>
          </w:p>
        </w:tc>
        <w:tc>
          <w:tcPr>
            <w:tcW w:w="2410" w:type="dxa"/>
          </w:tcPr>
          <w:p w:rsidR="00D52104" w:rsidRPr="00314F86" w:rsidRDefault="00D52104">
            <w:pPr>
              <w:spacing w:before="281" w:line="360" w:lineRule="auto"/>
              <w:ind w:right="-5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</w:tc>
      </w:tr>
      <w:tr w:rsidR="00D52104" w:rsidRPr="00314F86">
        <w:trPr>
          <w:trHeight w:val="583"/>
        </w:trPr>
        <w:tc>
          <w:tcPr>
            <w:tcW w:w="1276" w:type="dxa"/>
          </w:tcPr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Ноябрь</w:t>
            </w:r>
          </w:p>
          <w:p w:rsidR="00D52104" w:rsidRPr="00314F86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Март</w:t>
            </w:r>
          </w:p>
        </w:tc>
        <w:tc>
          <w:tcPr>
            <w:tcW w:w="5954" w:type="dxa"/>
          </w:tcPr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Цикл «Вышивка лентами». Изготовление «цветов для броши».</w:t>
            </w:r>
          </w:p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Объемная вышивка.</w:t>
            </w:r>
          </w:p>
        </w:tc>
        <w:tc>
          <w:tcPr>
            <w:tcW w:w="2410" w:type="dxa"/>
          </w:tcPr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Смирнова М. Н.</w:t>
            </w:r>
          </w:p>
        </w:tc>
      </w:tr>
      <w:tr w:rsidR="00D52104" w:rsidRPr="00314F86">
        <w:tc>
          <w:tcPr>
            <w:tcW w:w="1276" w:type="dxa"/>
          </w:tcPr>
          <w:p w:rsidR="00D52104" w:rsidRPr="00D86FBE" w:rsidRDefault="00D52104" w:rsidP="00FB7E61">
            <w:pPr>
              <w:spacing w:after="0" w:line="36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Декабрь</w:t>
            </w:r>
          </w:p>
        </w:tc>
        <w:tc>
          <w:tcPr>
            <w:tcW w:w="5954" w:type="dxa"/>
          </w:tcPr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Нетрадиционные формы рисования с детьми начальных классов. Мастер-класс . </w:t>
            </w:r>
          </w:p>
        </w:tc>
        <w:tc>
          <w:tcPr>
            <w:tcW w:w="2410" w:type="dxa"/>
          </w:tcPr>
          <w:p w:rsidR="00D52104" w:rsidRPr="00314F86" w:rsidRDefault="00D52104" w:rsidP="00FB7E61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Головань  С. П.</w:t>
            </w:r>
          </w:p>
        </w:tc>
      </w:tr>
      <w:tr w:rsidR="00D52104" w:rsidRPr="00314F86">
        <w:tc>
          <w:tcPr>
            <w:tcW w:w="1276" w:type="dxa"/>
          </w:tcPr>
          <w:p w:rsidR="00D52104" w:rsidRPr="00314F86" w:rsidRDefault="00D52104" w:rsidP="00FB7E61">
            <w:pPr>
              <w:spacing w:after="0" w:line="36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954" w:type="dxa"/>
          </w:tcPr>
          <w:p w:rsidR="00D52104" w:rsidRPr="00314F86" w:rsidRDefault="00D52104">
            <w:pPr>
              <w:ind w:right="-5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</w:tcPr>
          <w:p w:rsidR="00D52104" w:rsidRPr="00314F86" w:rsidRDefault="00D52104">
            <w:pPr>
              <w:ind w:right="-5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</w:tc>
      </w:tr>
      <w:tr w:rsidR="00D52104" w:rsidRPr="00314F86">
        <w:tc>
          <w:tcPr>
            <w:tcW w:w="1276" w:type="dxa"/>
          </w:tcPr>
          <w:p w:rsidR="00D52104" w:rsidRPr="00314F86" w:rsidRDefault="00D52104">
            <w:pPr>
              <w:spacing w:before="281" w:line="36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954" w:type="dxa"/>
          </w:tcPr>
          <w:p w:rsidR="00D52104" w:rsidRPr="00D86FBE" w:rsidRDefault="00D52104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6"/>
                <w:szCs w:val="26"/>
              </w:rPr>
              <w:t>Курс «Изучение и творческое использование традиционной народной культуры Псковской области»</w:t>
            </w:r>
          </w:p>
        </w:tc>
        <w:tc>
          <w:tcPr>
            <w:tcW w:w="2410" w:type="dxa"/>
          </w:tcPr>
          <w:p w:rsidR="00D52104" w:rsidRPr="00314F86" w:rsidRDefault="00D52104">
            <w:pPr>
              <w:spacing w:before="281" w:line="360" w:lineRule="auto"/>
              <w:ind w:right="-5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</w:tc>
      </w:tr>
      <w:tr w:rsidR="00D52104" w:rsidRPr="00314F86">
        <w:tc>
          <w:tcPr>
            <w:tcW w:w="1276" w:type="dxa"/>
          </w:tcPr>
          <w:p w:rsidR="00D52104" w:rsidRPr="00314F86" w:rsidRDefault="00D52104" w:rsidP="009B557B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Декабрь</w:t>
            </w:r>
          </w:p>
        </w:tc>
        <w:tc>
          <w:tcPr>
            <w:tcW w:w="5954" w:type="dxa"/>
          </w:tcPr>
          <w:p w:rsidR="00D52104" w:rsidRPr="00314F86" w:rsidRDefault="00D52104" w:rsidP="009B557B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Рождественские праздники</w:t>
            </w:r>
          </w:p>
        </w:tc>
        <w:tc>
          <w:tcPr>
            <w:tcW w:w="2410" w:type="dxa"/>
          </w:tcPr>
          <w:p w:rsidR="00D52104" w:rsidRPr="00314F86" w:rsidRDefault="00D52104" w:rsidP="009B557B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Савельева Н.А. Жарикова М.В.</w:t>
            </w:r>
          </w:p>
        </w:tc>
      </w:tr>
      <w:tr w:rsidR="00D52104" w:rsidRPr="00314F86">
        <w:tc>
          <w:tcPr>
            <w:tcW w:w="1276" w:type="dxa"/>
          </w:tcPr>
          <w:p w:rsidR="00D52104" w:rsidRPr="00D86FBE" w:rsidRDefault="00D52104" w:rsidP="00FB7E61">
            <w:pPr>
              <w:spacing w:after="0" w:line="36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Февраль</w:t>
            </w:r>
          </w:p>
        </w:tc>
        <w:tc>
          <w:tcPr>
            <w:tcW w:w="5954" w:type="dxa"/>
          </w:tcPr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Воспитание детей на основе традиционной русской культуры. </w:t>
            </w:r>
          </w:p>
        </w:tc>
        <w:tc>
          <w:tcPr>
            <w:tcW w:w="2410" w:type="dxa"/>
          </w:tcPr>
          <w:p w:rsidR="00D52104" w:rsidRPr="00D86FBE" w:rsidRDefault="00D52104" w:rsidP="00FB7E61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Стомаченко  Ксения Вуколовна</w:t>
            </w:r>
          </w:p>
        </w:tc>
      </w:tr>
      <w:tr w:rsidR="00D52104" w:rsidRPr="00314F86">
        <w:tc>
          <w:tcPr>
            <w:tcW w:w="1276" w:type="dxa"/>
          </w:tcPr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Март</w:t>
            </w:r>
          </w:p>
        </w:tc>
        <w:tc>
          <w:tcPr>
            <w:tcW w:w="5954" w:type="dxa"/>
          </w:tcPr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Основы золотного шитья</w:t>
            </w:r>
          </w:p>
        </w:tc>
        <w:tc>
          <w:tcPr>
            <w:tcW w:w="2410" w:type="dxa"/>
          </w:tcPr>
          <w:p w:rsidR="00D52104" w:rsidRPr="00D86FBE" w:rsidRDefault="00D52104" w:rsidP="00FB7E61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Жарикова М.В.</w:t>
            </w:r>
          </w:p>
        </w:tc>
      </w:tr>
      <w:tr w:rsidR="00D52104" w:rsidRPr="00314F86">
        <w:trPr>
          <w:trHeight w:val="497"/>
        </w:trPr>
        <w:tc>
          <w:tcPr>
            <w:tcW w:w="1276" w:type="dxa"/>
            <w:tcBorders>
              <w:bottom w:val="single" w:sz="4" w:space="0" w:color="auto"/>
            </w:tcBorders>
          </w:tcPr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Март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52104" w:rsidRPr="00D86FBE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Возвышенная вышивка жемчугом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2104" w:rsidRPr="00D86FBE" w:rsidRDefault="00D52104" w:rsidP="00FB7E61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Жарикова М.В</w:t>
            </w:r>
          </w:p>
        </w:tc>
      </w:tr>
      <w:tr w:rsidR="00D52104" w:rsidRPr="00314F86">
        <w:trPr>
          <w:trHeight w:val="6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6"/>
                <w:szCs w:val="26"/>
              </w:rPr>
              <w:t>Обучающие семинары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FB7E61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</w:p>
        </w:tc>
      </w:tr>
      <w:tr w:rsidR="00D52104" w:rsidRPr="00314F86">
        <w:trPr>
          <w:trHeight w:val="7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Организация театральных постановок в ОУ. Подготовка к новогодним утренникам, праздникам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FB7E61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Жарикова М.В.</w:t>
            </w:r>
          </w:p>
          <w:p w:rsidR="00D52104" w:rsidRPr="00314F86" w:rsidRDefault="00D52104" w:rsidP="00FB7E61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Филатов Ю.М.</w:t>
            </w:r>
          </w:p>
        </w:tc>
      </w:tr>
      <w:tr w:rsidR="00D52104" w:rsidRPr="00314F86">
        <w:trPr>
          <w:trHeight w:val="7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9B557B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Ноябрь</w:t>
            </w:r>
          </w:p>
          <w:p w:rsidR="00D52104" w:rsidRPr="00314F86" w:rsidRDefault="00D52104" w:rsidP="009B557B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Декабрь Март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69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Использование электронных ресурсов в работе педагогов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D86FBE" w:rsidRDefault="00D52104" w:rsidP="004F75A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 xml:space="preserve">Добролюбова Т.В. </w:t>
            </w:r>
          </w:p>
          <w:p w:rsidR="00D52104" w:rsidRPr="00314F86" w:rsidRDefault="00D52104" w:rsidP="009B557B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z w:val="26"/>
                <w:szCs w:val="26"/>
              </w:rPr>
              <w:t>Жарова Г.В.</w:t>
            </w:r>
          </w:p>
        </w:tc>
      </w:tr>
      <w:tr w:rsidR="00D52104" w:rsidRPr="00314F86">
        <w:trPr>
          <w:trHeight w:val="5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FB7E61">
            <w:pPr>
              <w:spacing w:after="0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Проектная деятельность в объединении дополнительного образования детей.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FB7E61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Степанова М.Г.</w:t>
            </w:r>
          </w:p>
          <w:p w:rsidR="00D52104" w:rsidRPr="00314F86" w:rsidRDefault="00D52104" w:rsidP="00FB7E61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Михайлова Т.В.</w:t>
            </w:r>
          </w:p>
        </w:tc>
      </w:tr>
    </w:tbl>
    <w:p w:rsidR="00D52104" w:rsidRPr="00D73614" w:rsidRDefault="00D52104" w:rsidP="00556BF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104" w:rsidRPr="00D73614" w:rsidRDefault="00D52104" w:rsidP="003B3048">
      <w:pPr>
        <w:pStyle w:val="ListParagraph"/>
        <w:numPr>
          <w:ilvl w:val="0"/>
          <w:numId w:val="79"/>
        </w:numPr>
        <w:rPr>
          <w:b/>
          <w:bCs/>
          <w:sz w:val="28"/>
          <w:szCs w:val="28"/>
        </w:rPr>
      </w:pPr>
      <w:r w:rsidRPr="00D73614">
        <w:rPr>
          <w:b/>
          <w:bCs/>
          <w:sz w:val="28"/>
          <w:szCs w:val="28"/>
        </w:rPr>
        <w:t>Семинары для заместителей директоров по УВР и педагогов-организаторов школ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445"/>
        <w:gridCol w:w="2060"/>
      </w:tblGrid>
      <w:tr w:rsidR="00D52104" w:rsidRPr="00314F86">
        <w:trPr>
          <w:trHeight w:val="677"/>
        </w:trPr>
        <w:tc>
          <w:tcPr>
            <w:tcW w:w="1242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445" w:type="dxa"/>
          </w:tcPr>
          <w:p w:rsidR="00D52104" w:rsidRPr="00D86FBE" w:rsidRDefault="00D52104" w:rsidP="003B3048">
            <w:pPr>
              <w:pStyle w:val="ListParagraph"/>
              <w:numPr>
                <w:ilvl w:val="0"/>
                <w:numId w:val="64"/>
              </w:numPr>
              <w:spacing w:after="200" w:line="276" w:lineRule="auto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«Роль и место воспитательного процесса в программе развития образовательного учреждения».</w:t>
            </w:r>
          </w:p>
        </w:tc>
        <w:tc>
          <w:tcPr>
            <w:tcW w:w="2060" w:type="dxa"/>
          </w:tcPr>
          <w:p w:rsidR="00D52104" w:rsidRPr="00D86FBE" w:rsidRDefault="00D52104" w:rsidP="005F0994">
            <w:pPr>
              <w:pStyle w:val="ListParagraph"/>
              <w:ind w:left="0" w:hanging="11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К.П.Н. Смекалова Е.М.</w:t>
            </w:r>
          </w:p>
        </w:tc>
      </w:tr>
      <w:tr w:rsidR="00D52104" w:rsidRPr="00314F86">
        <w:trPr>
          <w:trHeight w:val="724"/>
        </w:trPr>
        <w:tc>
          <w:tcPr>
            <w:tcW w:w="1242" w:type="dxa"/>
          </w:tcPr>
          <w:p w:rsidR="00D52104" w:rsidRPr="00314F86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445" w:type="dxa"/>
          </w:tcPr>
          <w:p w:rsidR="00D52104" w:rsidRPr="005F0994" w:rsidRDefault="00D52104" w:rsidP="005F0994">
            <w:pPr>
              <w:pStyle w:val="ListParagraph"/>
              <w:numPr>
                <w:ilvl w:val="0"/>
                <w:numId w:val="64"/>
              </w:numPr>
              <w:rPr>
                <w:sz w:val="26"/>
                <w:szCs w:val="26"/>
              </w:rPr>
            </w:pPr>
            <w:r w:rsidRPr="005F0994">
              <w:rPr>
                <w:sz w:val="26"/>
                <w:szCs w:val="26"/>
              </w:rPr>
              <w:t>«Создание условий для гражданского становления, эффективной социализации и самореализации обучающихся.»</w:t>
            </w:r>
          </w:p>
          <w:p w:rsidR="00D52104" w:rsidRPr="00314F86" w:rsidRDefault="00D521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60" w:type="dxa"/>
          </w:tcPr>
          <w:p w:rsidR="00D52104" w:rsidRPr="005F0994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К.П.Н. Смекалова Е.М.</w:t>
            </w:r>
          </w:p>
        </w:tc>
      </w:tr>
    </w:tbl>
    <w:p w:rsidR="00D52104" w:rsidRPr="00D73614" w:rsidRDefault="00D52104" w:rsidP="00556BFF">
      <w:pPr>
        <w:shd w:val="clear" w:color="auto" w:fill="FFFFFF"/>
        <w:spacing w:before="281" w:line="360" w:lineRule="auto"/>
        <w:ind w:right="-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137D8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IV</w:t>
      </w:r>
      <w:r w:rsidRPr="006137D8">
        <w:rPr>
          <w:rFonts w:ascii="Times New Roman" w:hAnsi="Times New Roman" w:cs="Times New Roman"/>
          <w:b/>
          <w:bCs/>
          <w:spacing w:val="-1"/>
          <w:sz w:val="28"/>
          <w:szCs w:val="28"/>
        </w:rPr>
        <w:t>.  Выпуск</w:t>
      </w:r>
      <w:r w:rsidRPr="00D736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методической продукции</w:t>
      </w:r>
    </w:p>
    <w:tbl>
      <w:tblPr>
        <w:tblW w:w="8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565"/>
      </w:tblGrid>
      <w:tr w:rsidR="00D52104" w:rsidRPr="00314F86">
        <w:trPr>
          <w:trHeight w:val="316"/>
        </w:trPr>
        <w:tc>
          <w:tcPr>
            <w:tcW w:w="6048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65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52104" w:rsidRPr="00314F86">
        <w:trPr>
          <w:trHeight w:val="316"/>
        </w:trPr>
        <w:tc>
          <w:tcPr>
            <w:tcW w:w="8613" w:type="dxa"/>
            <w:gridSpan w:val="2"/>
          </w:tcPr>
          <w:p w:rsidR="00D52104" w:rsidRPr="005F0994" w:rsidRDefault="00D52104" w:rsidP="003B3048">
            <w:pPr>
              <w:pStyle w:val="ListParagraph"/>
              <w:numPr>
                <w:ilvl w:val="0"/>
                <w:numId w:val="65"/>
              </w:numPr>
              <w:rPr>
                <w:b/>
                <w:bCs/>
                <w:sz w:val="28"/>
                <w:szCs w:val="28"/>
              </w:rPr>
            </w:pPr>
            <w:r w:rsidRPr="005F0994">
              <w:rPr>
                <w:b/>
                <w:bCs/>
                <w:sz w:val="28"/>
                <w:szCs w:val="28"/>
              </w:rPr>
              <w:t>Разработка образовательных программ дополнительного образования детей следующих объединений:</w:t>
            </w:r>
          </w:p>
        </w:tc>
      </w:tr>
      <w:tr w:rsidR="00D52104" w:rsidRPr="00314F86">
        <w:trPr>
          <w:trHeight w:val="322"/>
        </w:trPr>
        <w:tc>
          <w:tcPr>
            <w:tcW w:w="6048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«Художественное творчество»</w:t>
            </w:r>
          </w:p>
        </w:tc>
        <w:tc>
          <w:tcPr>
            <w:tcW w:w="2565" w:type="dxa"/>
          </w:tcPr>
          <w:p w:rsidR="00D52104" w:rsidRPr="005F0994" w:rsidRDefault="00D52104" w:rsidP="005F0994">
            <w:pPr>
              <w:spacing w:before="100" w:beforeAutospacing="1"/>
              <w:ind w:left="48" w:right="-108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Проворникова М.Л. </w:t>
            </w:r>
          </w:p>
        </w:tc>
      </w:tr>
      <w:tr w:rsidR="00D52104" w:rsidRPr="00314F86">
        <w:trPr>
          <w:trHeight w:val="322"/>
        </w:trPr>
        <w:tc>
          <w:tcPr>
            <w:tcW w:w="6048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«Бальные  танцы»</w:t>
            </w:r>
          </w:p>
        </w:tc>
        <w:tc>
          <w:tcPr>
            <w:tcW w:w="2565" w:type="dxa"/>
          </w:tcPr>
          <w:p w:rsidR="00D52104" w:rsidRPr="005F0994" w:rsidRDefault="00D52104" w:rsidP="00994AAD">
            <w:pPr>
              <w:spacing w:before="100" w:beforeAutospacing="1"/>
              <w:ind w:left="48"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Антонова И.Н.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D86FBE" w:rsidRDefault="00D52104" w:rsidP="00994AAD">
            <w:pPr>
              <w:spacing w:before="100" w:beforeAutospacing="1"/>
              <w:ind w:right="-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    «Мир мультимидеа технологий»</w:t>
            </w:r>
          </w:p>
        </w:tc>
        <w:tc>
          <w:tcPr>
            <w:tcW w:w="2565" w:type="dxa"/>
          </w:tcPr>
          <w:p w:rsidR="00D52104" w:rsidRPr="005F0994" w:rsidRDefault="00D52104" w:rsidP="00994AAD">
            <w:pPr>
              <w:spacing w:before="100" w:beforeAutospacing="1"/>
              <w:ind w:left="48"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F099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Жарова Г.В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«Основы православной культуры»</w:t>
            </w:r>
          </w:p>
        </w:tc>
        <w:tc>
          <w:tcPr>
            <w:tcW w:w="2565" w:type="dxa"/>
          </w:tcPr>
          <w:p w:rsidR="00D52104" w:rsidRPr="00314F86" w:rsidRDefault="00D52104" w:rsidP="00994AAD">
            <w:pPr>
              <w:spacing w:after="0" w:line="240" w:lineRule="auto"/>
              <w:ind w:left="48"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Брулевская В.Ф.</w:t>
            </w:r>
          </w:p>
          <w:p w:rsidR="00D52104" w:rsidRPr="005F0994" w:rsidRDefault="00D52104" w:rsidP="00994AAD">
            <w:pPr>
              <w:spacing w:after="0" w:line="240" w:lineRule="auto"/>
              <w:ind w:left="48"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D52104" w:rsidRPr="005F0994" w:rsidRDefault="00D52104" w:rsidP="00994AAD">
            <w:pPr>
              <w:spacing w:after="0" w:line="240" w:lineRule="auto"/>
              <w:ind w:left="48"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Афанасьева Е.А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«Военно – патриотический клуб «Рубеж»</w:t>
            </w:r>
          </w:p>
        </w:tc>
        <w:tc>
          <w:tcPr>
            <w:tcW w:w="2565" w:type="dxa"/>
          </w:tcPr>
          <w:p w:rsidR="00D52104" w:rsidRPr="005F0994" w:rsidRDefault="00D52104" w:rsidP="00994AAD">
            <w:pPr>
              <w:spacing w:before="100" w:beforeAutospacing="1"/>
              <w:ind w:left="48"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Тезнев В.Л.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    «ОФП»</w:t>
            </w:r>
          </w:p>
        </w:tc>
        <w:tc>
          <w:tcPr>
            <w:tcW w:w="2565" w:type="dxa"/>
          </w:tcPr>
          <w:p w:rsidR="00D52104" w:rsidRPr="005F0994" w:rsidRDefault="00D52104" w:rsidP="00994AAD">
            <w:pPr>
              <w:spacing w:before="100" w:beforeAutospacing="1"/>
              <w:ind w:left="48"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F099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Агеева Е.В.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    «Танцевальный»</w:t>
            </w:r>
          </w:p>
        </w:tc>
        <w:tc>
          <w:tcPr>
            <w:tcW w:w="2565" w:type="dxa"/>
          </w:tcPr>
          <w:p w:rsidR="00D52104" w:rsidRPr="005F0994" w:rsidRDefault="00D52104" w:rsidP="00994AAD">
            <w:pPr>
              <w:spacing w:before="100" w:beforeAutospacing="1"/>
              <w:ind w:left="48"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F099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Сютина Т.Н.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2565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D52104" w:rsidRPr="00314F86">
        <w:trPr>
          <w:trHeight w:val="345"/>
        </w:trPr>
        <w:tc>
          <w:tcPr>
            <w:tcW w:w="8613" w:type="dxa"/>
            <w:gridSpan w:val="2"/>
          </w:tcPr>
          <w:p w:rsidR="00D52104" w:rsidRPr="005F0994" w:rsidRDefault="00D52104" w:rsidP="003B3048">
            <w:pPr>
              <w:pStyle w:val="ListParagraph"/>
              <w:numPr>
                <w:ilvl w:val="0"/>
                <w:numId w:val="65"/>
              </w:numPr>
              <w:spacing w:before="100" w:beforeAutospacing="1"/>
              <w:ind w:right="-6"/>
              <w:jc w:val="center"/>
              <w:rPr>
                <w:spacing w:val="-1"/>
                <w:sz w:val="28"/>
                <w:szCs w:val="28"/>
              </w:rPr>
            </w:pPr>
            <w:r w:rsidRPr="005F0994">
              <w:rPr>
                <w:b/>
                <w:bCs/>
                <w:spacing w:val="-1"/>
                <w:sz w:val="28"/>
                <w:szCs w:val="28"/>
              </w:rPr>
              <w:t xml:space="preserve">Усовершенствование образовательных программ </w:t>
            </w:r>
            <w:r w:rsidRPr="005F0994">
              <w:rPr>
                <w:b/>
                <w:bCs/>
                <w:sz w:val="28"/>
                <w:szCs w:val="28"/>
              </w:rPr>
              <w:t>дополнительного образования детей следующих объединений:</w:t>
            </w:r>
          </w:p>
        </w:tc>
      </w:tr>
      <w:tr w:rsidR="00D52104" w:rsidRPr="00314F86">
        <w:trPr>
          <w:trHeight w:val="300"/>
        </w:trPr>
        <w:tc>
          <w:tcPr>
            <w:tcW w:w="6048" w:type="dxa"/>
          </w:tcPr>
          <w:p w:rsidR="00D52104" w:rsidRPr="00D86FBE" w:rsidRDefault="00D52104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«Шахматы»</w:t>
            </w:r>
          </w:p>
        </w:tc>
        <w:tc>
          <w:tcPr>
            <w:tcW w:w="2565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Пиллер Д.Э.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D86FBE" w:rsidRDefault="00D52104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«Шахматный»</w:t>
            </w:r>
          </w:p>
        </w:tc>
        <w:tc>
          <w:tcPr>
            <w:tcW w:w="2565" w:type="dxa"/>
          </w:tcPr>
          <w:p w:rsidR="00D52104" w:rsidRPr="00D86FBE" w:rsidRDefault="00D52104" w:rsidP="00994AAD">
            <w:pPr>
              <w:spacing w:before="100" w:beforeAutospacing="1"/>
              <w:ind w:left="48" w:right="-6" w:hanging="48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  Измайлова В.П.</w:t>
            </w:r>
          </w:p>
        </w:tc>
      </w:tr>
      <w:tr w:rsidR="00D52104" w:rsidRPr="00314F86">
        <w:trPr>
          <w:trHeight w:val="330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«Компьютерный мир» </w:t>
            </w:r>
          </w:p>
        </w:tc>
        <w:tc>
          <w:tcPr>
            <w:tcW w:w="2565" w:type="dxa"/>
          </w:tcPr>
          <w:p w:rsidR="00D52104" w:rsidRPr="00D86FBE" w:rsidRDefault="00D52104" w:rsidP="003B3048">
            <w:pPr>
              <w:spacing w:before="100" w:beforeAutospacing="1"/>
              <w:ind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Добролюбова Т.В.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«Туристско- краеведческий»</w:t>
            </w:r>
          </w:p>
        </w:tc>
        <w:tc>
          <w:tcPr>
            <w:tcW w:w="2565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Логинова Г.В.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«Юный турист»</w:t>
            </w:r>
          </w:p>
        </w:tc>
        <w:tc>
          <w:tcPr>
            <w:tcW w:w="2565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Коршунова Н.Н.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314F86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«Краеведческий»</w:t>
            </w:r>
          </w:p>
        </w:tc>
        <w:tc>
          <w:tcPr>
            <w:tcW w:w="2565" w:type="dxa"/>
          </w:tcPr>
          <w:p w:rsidR="00D52104" w:rsidRPr="00314F86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Хотишева О.В.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314F86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«Краеведческий «Я и моя Родина»</w:t>
            </w:r>
          </w:p>
        </w:tc>
        <w:tc>
          <w:tcPr>
            <w:tcW w:w="2565" w:type="dxa"/>
          </w:tcPr>
          <w:p w:rsidR="00D52104" w:rsidRPr="00314F86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Семёнова М.М.</w:t>
            </w:r>
          </w:p>
        </w:tc>
      </w:tr>
      <w:tr w:rsidR="00D52104" w:rsidRPr="00314F86">
        <w:trPr>
          <w:trHeight w:val="401"/>
        </w:trPr>
        <w:tc>
          <w:tcPr>
            <w:tcW w:w="6048" w:type="dxa"/>
          </w:tcPr>
          <w:p w:rsidR="00D52104" w:rsidRPr="00314F86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«Основы православной культуры»</w:t>
            </w:r>
          </w:p>
        </w:tc>
        <w:tc>
          <w:tcPr>
            <w:tcW w:w="2565" w:type="dxa"/>
          </w:tcPr>
          <w:p w:rsidR="00D52104" w:rsidRPr="00314F86" w:rsidRDefault="00D52104" w:rsidP="003B3048">
            <w:pPr>
              <w:spacing w:after="0" w:line="240" w:lineRule="auto"/>
              <w:ind w:right="-6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Максимович А.Н.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314F86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«Юный натуралист»</w:t>
            </w:r>
          </w:p>
        </w:tc>
        <w:tc>
          <w:tcPr>
            <w:tcW w:w="2565" w:type="dxa"/>
          </w:tcPr>
          <w:p w:rsidR="00D52104" w:rsidRPr="00314F86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Ковынева В.А.</w:t>
            </w:r>
          </w:p>
        </w:tc>
      </w:tr>
      <w:tr w:rsidR="00D52104" w:rsidRPr="00314F86">
        <w:trPr>
          <w:trHeight w:val="345"/>
        </w:trPr>
        <w:tc>
          <w:tcPr>
            <w:tcW w:w="6048" w:type="dxa"/>
          </w:tcPr>
          <w:p w:rsidR="00D52104" w:rsidRPr="00314F86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«Игра на гитаре»</w:t>
            </w:r>
          </w:p>
        </w:tc>
        <w:tc>
          <w:tcPr>
            <w:tcW w:w="2565" w:type="dxa"/>
          </w:tcPr>
          <w:p w:rsidR="00D52104" w:rsidRPr="00314F86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Фетисов В.Г.</w:t>
            </w:r>
          </w:p>
        </w:tc>
      </w:tr>
      <w:tr w:rsidR="00D52104" w:rsidRPr="00314F86">
        <w:trPr>
          <w:trHeight w:val="225"/>
        </w:trPr>
        <w:tc>
          <w:tcPr>
            <w:tcW w:w="6048" w:type="dxa"/>
          </w:tcPr>
          <w:p w:rsidR="00D52104" w:rsidRPr="00D86FBE" w:rsidRDefault="00D52104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«Хоровой»</w:t>
            </w:r>
          </w:p>
        </w:tc>
        <w:tc>
          <w:tcPr>
            <w:tcW w:w="2565" w:type="dxa"/>
          </w:tcPr>
          <w:p w:rsidR="00D52104" w:rsidRPr="00D86FBE" w:rsidRDefault="00D52104" w:rsidP="00994AAD">
            <w:pPr>
              <w:spacing w:before="100" w:beforeAutospacing="1"/>
              <w:ind w:left="48" w:right="-6" w:hanging="48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   Цветкова Е.С.</w:t>
            </w:r>
          </w:p>
        </w:tc>
      </w:tr>
      <w:tr w:rsidR="00D52104" w:rsidRPr="00314F86">
        <w:trPr>
          <w:trHeight w:val="307"/>
        </w:trPr>
        <w:tc>
          <w:tcPr>
            <w:tcW w:w="6048" w:type="dxa"/>
          </w:tcPr>
          <w:p w:rsidR="00D52104" w:rsidRPr="00314F86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«Современные танцы»</w:t>
            </w:r>
          </w:p>
        </w:tc>
        <w:tc>
          <w:tcPr>
            <w:tcW w:w="2565" w:type="dxa"/>
          </w:tcPr>
          <w:p w:rsidR="00D52104" w:rsidRPr="00314F86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Антонова И.Н.</w:t>
            </w:r>
          </w:p>
        </w:tc>
      </w:tr>
      <w:tr w:rsidR="00D52104" w:rsidRPr="00314F86">
        <w:trPr>
          <w:trHeight w:val="240"/>
        </w:trPr>
        <w:tc>
          <w:tcPr>
            <w:tcW w:w="6048" w:type="dxa"/>
          </w:tcPr>
          <w:p w:rsidR="00D52104" w:rsidRPr="00314F86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«Восточные танцы»</w:t>
            </w:r>
          </w:p>
        </w:tc>
        <w:tc>
          <w:tcPr>
            <w:tcW w:w="2565" w:type="dxa"/>
          </w:tcPr>
          <w:p w:rsidR="00D52104" w:rsidRPr="00314F86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Антонова И.Н.</w:t>
            </w:r>
          </w:p>
        </w:tc>
      </w:tr>
      <w:tr w:rsidR="00D52104" w:rsidRPr="00314F86">
        <w:trPr>
          <w:trHeight w:val="262"/>
        </w:trPr>
        <w:tc>
          <w:tcPr>
            <w:tcW w:w="6048" w:type="dxa"/>
          </w:tcPr>
          <w:p w:rsidR="00D52104" w:rsidRPr="00314F86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«Хореография»</w:t>
            </w:r>
          </w:p>
        </w:tc>
        <w:tc>
          <w:tcPr>
            <w:tcW w:w="2565" w:type="dxa"/>
          </w:tcPr>
          <w:p w:rsidR="00D52104" w:rsidRPr="00314F86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Антонова И.Н.</w:t>
            </w:r>
          </w:p>
        </w:tc>
      </w:tr>
      <w:tr w:rsidR="00D52104" w:rsidRPr="00314F86">
        <w:trPr>
          <w:trHeight w:val="307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«Мастерица»</w:t>
            </w:r>
          </w:p>
        </w:tc>
        <w:tc>
          <w:tcPr>
            <w:tcW w:w="2565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Степанова М.Г.</w:t>
            </w:r>
          </w:p>
        </w:tc>
      </w:tr>
      <w:tr w:rsidR="00D52104" w:rsidRPr="00314F86">
        <w:trPr>
          <w:trHeight w:val="307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«Бумажные фантазии»</w:t>
            </w:r>
          </w:p>
        </w:tc>
        <w:tc>
          <w:tcPr>
            <w:tcW w:w="2565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Реневская Л.А.</w:t>
            </w:r>
          </w:p>
        </w:tc>
      </w:tr>
      <w:tr w:rsidR="00D52104" w:rsidRPr="00314F86">
        <w:trPr>
          <w:trHeight w:val="307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«Умелые руки»</w:t>
            </w:r>
          </w:p>
        </w:tc>
        <w:tc>
          <w:tcPr>
            <w:tcW w:w="2565" w:type="dxa"/>
          </w:tcPr>
          <w:p w:rsidR="00D52104" w:rsidRPr="00D86FBE" w:rsidRDefault="00D52104" w:rsidP="00994AAD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Окунькова Е.Л.</w:t>
            </w:r>
          </w:p>
        </w:tc>
      </w:tr>
      <w:tr w:rsidR="00D52104" w:rsidRPr="00314F86">
        <w:trPr>
          <w:trHeight w:val="210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left="360"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«Умелые руки»</w:t>
            </w:r>
          </w:p>
        </w:tc>
        <w:tc>
          <w:tcPr>
            <w:tcW w:w="2565" w:type="dxa"/>
          </w:tcPr>
          <w:p w:rsidR="00D52104" w:rsidRPr="00D86FBE" w:rsidRDefault="00D52104" w:rsidP="00994AAD">
            <w:pPr>
              <w:spacing w:before="100" w:beforeAutospacing="1"/>
              <w:ind w:left="48" w:right="-6" w:hanging="48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     Хорева А.А.</w:t>
            </w:r>
          </w:p>
        </w:tc>
      </w:tr>
      <w:tr w:rsidR="00D52104" w:rsidRPr="00314F86">
        <w:trPr>
          <w:trHeight w:val="483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 «Занимательный компьютер»</w:t>
            </w:r>
          </w:p>
        </w:tc>
        <w:tc>
          <w:tcPr>
            <w:tcW w:w="2565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    Жарова Г.В.</w:t>
            </w:r>
          </w:p>
        </w:tc>
      </w:tr>
      <w:tr w:rsidR="00D52104" w:rsidRPr="00314F86">
        <w:trPr>
          <w:trHeight w:val="483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 «Авиамодельный»</w:t>
            </w:r>
          </w:p>
        </w:tc>
        <w:tc>
          <w:tcPr>
            <w:tcW w:w="2565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   Троицкий А.П.</w:t>
            </w:r>
          </w:p>
        </w:tc>
      </w:tr>
      <w:tr w:rsidR="00D52104" w:rsidRPr="00314F86">
        <w:trPr>
          <w:trHeight w:val="483"/>
        </w:trPr>
        <w:tc>
          <w:tcPr>
            <w:tcW w:w="6048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«Судомодельный»</w:t>
            </w:r>
          </w:p>
        </w:tc>
        <w:tc>
          <w:tcPr>
            <w:tcW w:w="2565" w:type="dxa"/>
          </w:tcPr>
          <w:p w:rsidR="00D52104" w:rsidRPr="00D86FBE" w:rsidRDefault="00D52104" w:rsidP="0086012E">
            <w:pPr>
              <w:spacing w:before="100" w:beforeAutospacing="1"/>
              <w:ind w:right="-6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86FBE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     Дугин В.В.</w:t>
            </w:r>
          </w:p>
        </w:tc>
      </w:tr>
      <w:tr w:rsidR="00D52104" w:rsidRPr="00314F86">
        <w:trPr>
          <w:trHeight w:val="661"/>
        </w:trPr>
        <w:tc>
          <w:tcPr>
            <w:tcW w:w="6048" w:type="dxa"/>
          </w:tcPr>
          <w:p w:rsidR="00D52104" w:rsidRPr="00D86FBE" w:rsidRDefault="00D52104" w:rsidP="003B3048">
            <w:pPr>
              <w:pStyle w:val="ListParagraph"/>
              <w:numPr>
                <w:ilvl w:val="0"/>
                <w:numId w:val="65"/>
              </w:numPr>
              <w:ind w:left="851" w:right="-6" w:hanging="425"/>
              <w:rPr>
                <w:b/>
                <w:bCs/>
                <w:spacing w:val="-1"/>
                <w:sz w:val="26"/>
                <w:szCs w:val="26"/>
              </w:rPr>
            </w:pPr>
            <w:r w:rsidRPr="00D86FBE">
              <w:rPr>
                <w:b/>
                <w:bCs/>
                <w:spacing w:val="-1"/>
                <w:sz w:val="26"/>
                <w:szCs w:val="26"/>
              </w:rPr>
              <w:t>Разработка Положений районных массовых мероприятий</w:t>
            </w:r>
          </w:p>
        </w:tc>
        <w:tc>
          <w:tcPr>
            <w:tcW w:w="2565" w:type="dxa"/>
          </w:tcPr>
          <w:p w:rsidR="00D52104" w:rsidRPr="00D86FBE" w:rsidRDefault="00D52104" w:rsidP="00075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Егорова В.В..</w:t>
            </w:r>
          </w:p>
        </w:tc>
      </w:tr>
      <w:tr w:rsidR="00D52104" w:rsidRPr="00314F86">
        <w:trPr>
          <w:trHeight w:val="420"/>
        </w:trPr>
        <w:tc>
          <w:tcPr>
            <w:tcW w:w="6048" w:type="dxa"/>
          </w:tcPr>
          <w:p w:rsidR="00D52104" w:rsidRPr="00D86FBE" w:rsidRDefault="00D52104" w:rsidP="003B3048">
            <w:pPr>
              <w:pStyle w:val="ListParagraph"/>
              <w:numPr>
                <w:ilvl w:val="0"/>
                <w:numId w:val="65"/>
              </w:numPr>
              <w:ind w:left="851" w:right="-6" w:hanging="425"/>
              <w:rPr>
                <w:b/>
                <w:bCs/>
                <w:spacing w:val="-1"/>
                <w:sz w:val="26"/>
                <w:szCs w:val="26"/>
              </w:rPr>
            </w:pPr>
            <w:r w:rsidRPr="00D86FBE">
              <w:rPr>
                <w:b/>
                <w:bCs/>
                <w:spacing w:val="-1"/>
                <w:sz w:val="26"/>
                <w:szCs w:val="26"/>
              </w:rPr>
              <w:t xml:space="preserve">Подготовка справок по итогам проведения районных массовых мероприятий </w:t>
            </w:r>
          </w:p>
        </w:tc>
        <w:tc>
          <w:tcPr>
            <w:tcW w:w="2565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Егорова В.В.</w:t>
            </w:r>
          </w:p>
        </w:tc>
      </w:tr>
      <w:tr w:rsidR="00D52104" w:rsidRPr="00314F86">
        <w:trPr>
          <w:trHeight w:val="525"/>
        </w:trPr>
        <w:tc>
          <w:tcPr>
            <w:tcW w:w="6048" w:type="dxa"/>
          </w:tcPr>
          <w:p w:rsidR="00D52104" w:rsidRPr="00D86FBE" w:rsidRDefault="00D52104" w:rsidP="003B3048">
            <w:pPr>
              <w:pStyle w:val="ListParagraph"/>
              <w:numPr>
                <w:ilvl w:val="0"/>
                <w:numId w:val="65"/>
              </w:numPr>
              <w:ind w:left="851" w:right="-6" w:hanging="425"/>
              <w:rPr>
                <w:b/>
                <w:bCs/>
                <w:spacing w:val="-1"/>
                <w:sz w:val="26"/>
                <w:szCs w:val="26"/>
              </w:rPr>
            </w:pPr>
            <w:r w:rsidRPr="00D86FBE">
              <w:rPr>
                <w:b/>
                <w:bCs/>
                <w:spacing w:val="-1"/>
                <w:sz w:val="26"/>
                <w:szCs w:val="26"/>
              </w:rPr>
              <w:t xml:space="preserve">Подготовка презентаций к семинарам, праздничным программам </w:t>
            </w:r>
          </w:p>
        </w:tc>
        <w:tc>
          <w:tcPr>
            <w:tcW w:w="2565" w:type="dxa"/>
          </w:tcPr>
          <w:p w:rsidR="00D52104" w:rsidRPr="00D86FBE" w:rsidRDefault="00D52104" w:rsidP="000755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Степанова Г.И.</w:t>
            </w:r>
          </w:p>
          <w:p w:rsidR="00D52104" w:rsidRPr="00D86FBE" w:rsidRDefault="00D52104" w:rsidP="00994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      Мере  Д.М.</w:t>
            </w:r>
          </w:p>
        </w:tc>
      </w:tr>
      <w:tr w:rsidR="00D52104" w:rsidRPr="00314F86">
        <w:trPr>
          <w:trHeight w:val="525"/>
        </w:trPr>
        <w:tc>
          <w:tcPr>
            <w:tcW w:w="6048" w:type="dxa"/>
          </w:tcPr>
          <w:p w:rsidR="00D52104" w:rsidRPr="00D86FBE" w:rsidRDefault="00D52104" w:rsidP="003B3048">
            <w:pPr>
              <w:pStyle w:val="ListParagraph"/>
              <w:numPr>
                <w:ilvl w:val="0"/>
                <w:numId w:val="65"/>
              </w:numPr>
              <w:ind w:left="851" w:right="-6" w:hanging="425"/>
              <w:rPr>
                <w:b/>
                <w:bCs/>
                <w:spacing w:val="-1"/>
                <w:sz w:val="26"/>
                <w:szCs w:val="26"/>
              </w:rPr>
            </w:pPr>
            <w:r w:rsidRPr="00D86FBE">
              <w:rPr>
                <w:b/>
                <w:bCs/>
                <w:spacing w:val="-1"/>
                <w:sz w:val="26"/>
                <w:szCs w:val="26"/>
              </w:rPr>
              <w:t>Подготовка методических разработок открытых занятий, мероприятий</w:t>
            </w:r>
          </w:p>
        </w:tc>
        <w:tc>
          <w:tcPr>
            <w:tcW w:w="2565" w:type="dxa"/>
          </w:tcPr>
          <w:p w:rsidR="00D52104" w:rsidRPr="00314F86" w:rsidRDefault="00D52104" w:rsidP="000755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Аттестующиеся педагоги</w:t>
            </w:r>
          </w:p>
        </w:tc>
      </w:tr>
      <w:tr w:rsidR="00D52104" w:rsidRPr="00314F86">
        <w:trPr>
          <w:trHeight w:val="525"/>
        </w:trPr>
        <w:tc>
          <w:tcPr>
            <w:tcW w:w="6048" w:type="dxa"/>
          </w:tcPr>
          <w:p w:rsidR="00D52104" w:rsidRPr="00D86FBE" w:rsidRDefault="00D52104" w:rsidP="003B3048">
            <w:pPr>
              <w:pStyle w:val="ListParagraph"/>
              <w:numPr>
                <w:ilvl w:val="0"/>
                <w:numId w:val="65"/>
              </w:numPr>
              <w:ind w:left="851" w:right="-6" w:hanging="425"/>
              <w:rPr>
                <w:b/>
                <w:bCs/>
                <w:spacing w:val="-1"/>
                <w:sz w:val="26"/>
                <w:szCs w:val="26"/>
              </w:rPr>
            </w:pPr>
            <w:r w:rsidRPr="00D86FBE">
              <w:rPr>
                <w:b/>
                <w:bCs/>
                <w:spacing w:val="-1"/>
                <w:sz w:val="26"/>
                <w:szCs w:val="26"/>
              </w:rPr>
              <w:t xml:space="preserve">Работа с портфолио </w:t>
            </w:r>
          </w:p>
        </w:tc>
        <w:tc>
          <w:tcPr>
            <w:tcW w:w="2565" w:type="dxa"/>
          </w:tcPr>
          <w:p w:rsidR="00D52104" w:rsidRPr="00314F86" w:rsidRDefault="00D52104" w:rsidP="000755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Все педагоги </w:t>
            </w:r>
          </w:p>
        </w:tc>
      </w:tr>
    </w:tbl>
    <w:p w:rsidR="00D52104" w:rsidRPr="00D86FBE" w:rsidRDefault="00D52104" w:rsidP="00556BFF">
      <w:pPr>
        <w:shd w:val="clear" w:color="auto" w:fill="FFFFFF"/>
        <w:spacing w:before="281" w:line="360" w:lineRule="auto"/>
        <w:ind w:right="-5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D52104" w:rsidRPr="005F0994" w:rsidRDefault="00D52104" w:rsidP="00556BFF">
      <w:pPr>
        <w:shd w:val="clear" w:color="auto" w:fill="FFFFFF"/>
        <w:spacing w:before="281" w:line="360" w:lineRule="auto"/>
        <w:ind w:right="-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F0994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VIII</w:t>
      </w:r>
      <w:r w:rsidRPr="005F0994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5F0994">
        <w:rPr>
          <w:b/>
          <w:bCs/>
          <w:spacing w:val="-1"/>
          <w:sz w:val="28"/>
          <w:szCs w:val="28"/>
        </w:rPr>
        <w:t xml:space="preserve"> </w:t>
      </w:r>
      <w:r w:rsidRPr="005F099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Методические советы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5463"/>
        <w:gridCol w:w="3467"/>
      </w:tblGrid>
      <w:tr w:rsidR="00D52104" w:rsidRPr="00314F86">
        <w:trPr>
          <w:trHeight w:val="680"/>
        </w:trPr>
        <w:tc>
          <w:tcPr>
            <w:tcW w:w="534" w:type="dxa"/>
          </w:tcPr>
          <w:p w:rsidR="00D52104" w:rsidRPr="00D86FBE" w:rsidRDefault="00D52104">
            <w:pPr>
              <w:spacing w:before="281" w:line="36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D52104" w:rsidRPr="00D86FBE" w:rsidRDefault="00D52104" w:rsidP="00191646">
            <w:pPr>
              <w:spacing w:before="281" w:line="36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Вопросы</w:t>
            </w:r>
          </w:p>
        </w:tc>
        <w:tc>
          <w:tcPr>
            <w:tcW w:w="3509" w:type="dxa"/>
          </w:tcPr>
          <w:p w:rsidR="00D52104" w:rsidRPr="00D86FBE" w:rsidRDefault="00D52104">
            <w:pPr>
              <w:spacing w:before="281" w:line="36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Сроки</w:t>
            </w:r>
          </w:p>
        </w:tc>
      </w:tr>
      <w:tr w:rsidR="00D52104" w:rsidRPr="00314F86">
        <w:tc>
          <w:tcPr>
            <w:tcW w:w="534" w:type="dxa"/>
          </w:tcPr>
          <w:p w:rsidR="00D52104" w:rsidRPr="00D86FBE" w:rsidRDefault="00D52104">
            <w:pPr>
              <w:ind w:right="-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D52104" w:rsidRPr="00D86FBE" w:rsidRDefault="00D52104">
            <w:pPr>
              <w:ind w:right="-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Планирование методические работы</w:t>
            </w:r>
          </w:p>
        </w:tc>
        <w:tc>
          <w:tcPr>
            <w:tcW w:w="3509" w:type="dxa"/>
          </w:tcPr>
          <w:p w:rsidR="00D52104" w:rsidRPr="00D86FBE" w:rsidRDefault="00D52104">
            <w:pPr>
              <w:ind w:right="-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август</w:t>
            </w:r>
          </w:p>
        </w:tc>
      </w:tr>
      <w:tr w:rsidR="00D52104" w:rsidRPr="00314F86">
        <w:tc>
          <w:tcPr>
            <w:tcW w:w="534" w:type="dxa"/>
          </w:tcPr>
          <w:p w:rsidR="00D52104" w:rsidRPr="00D86FBE" w:rsidRDefault="00D52104">
            <w:pPr>
              <w:spacing w:line="360" w:lineRule="auto"/>
              <w:ind w:right="-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D52104" w:rsidRPr="00D86FBE" w:rsidRDefault="00D52104">
            <w:pPr>
              <w:ind w:right="-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Утверждение образовательных программ педагогов дополнительного образования</w:t>
            </w:r>
          </w:p>
        </w:tc>
        <w:tc>
          <w:tcPr>
            <w:tcW w:w="3509" w:type="dxa"/>
          </w:tcPr>
          <w:p w:rsidR="00D52104" w:rsidRPr="00D86FBE" w:rsidRDefault="00D52104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октябрь</w:t>
            </w:r>
          </w:p>
        </w:tc>
      </w:tr>
      <w:tr w:rsidR="00D52104" w:rsidRPr="00314F86">
        <w:tc>
          <w:tcPr>
            <w:tcW w:w="534" w:type="dxa"/>
          </w:tcPr>
          <w:p w:rsidR="00D52104" w:rsidRPr="00D86FBE" w:rsidRDefault="00D52104">
            <w:pPr>
              <w:spacing w:line="360" w:lineRule="auto"/>
              <w:ind w:right="-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D52104" w:rsidRPr="00D86FBE" w:rsidRDefault="00D52104">
            <w:pPr>
              <w:ind w:right="-5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Аттестация педагогических кадров</w:t>
            </w:r>
          </w:p>
        </w:tc>
        <w:tc>
          <w:tcPr>
            <w:tcW w:w="3509" w:type="dxa"/>
          </w:tcPr>
          <w:p w:rsidR="00D52104" w:rsidRPr="00D86FBE" w:rsidRDefault="00D52104">
            <w:pPr>
              <w:spacing w:line="360" w:lineRule="auto"/>
              <w:ind w:right="-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Сентябрь-декабрь</w:t>
            </w:r>
          </w:p>
        </w:tc>
      </w:tr>
      <w:tr w:rsidR="00D52104" w:rsidRPr="00314F86">
        <w:tc>
          <w:tcPr>
            <w:tcW w:w="534" w:type="dxa"/>
          </w:tcPr>
          <w:p w:rsidR="00D52104" w:rsidRPr="00D86FBE" w:rsidRDefault="00D52104">
            <w:pPr>
              <w:ind w:right="-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D52104" w:rsidRPr="00D86FBE" w:rsidRDefault="00D52104">
            <w:pPr>
              <w:ind w:right="-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Отчёт, итоги методической работы за 2013-2014 год</w:t>
            </w:r>
          </w:p>
        </w:tc>
        <w:tc>
          <w:tcPr>
            <w:tcW w:w="3509" w:type="dxa"/>
          </w:tcPr>
          <w:p w:rsidR="00D52104" w:rsidRPr="00D86FBE" w:rsidRDefault="00D52104">
            <w:pPr>
              <w:ind w:right="-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май</w:t>
            </w:r>
          </w:p>
        </w:tc>
      </w:tr>
    </w:tbl>
    <w:p w:rsidR="00D52104" w:rsidRPr="005F0994" w:rsidRDefault="00D52104" w:rsidP="00556BFF">
      <w:pPr>
        <w:shd w:val="clear" w:color="auto" w:fill="FFFFFF"/>
        <w:spacing w:before="281" w:line="360" w:lineRule="auto"/>
        <w:ind w:right="-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F0994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IX</w:t>
      </w:r>
      <w:r w:rsidRPr="005F0994">
        <w:rPr>
          <w:rFonts w:ascii="Times New Roman" w:hAnsi="Times New Roman" w:cs="Times New Roman"/>
          <w:b/>
          <w:bCs/>
          <w:spacing w:val="-1"/>
          <w:sz w:val="28"/>
          <w:szCs w:val="28"/>
        </w:rPr>
        <w:t>. Информационно-рекламная и издательская деятельность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6"/>
        <w:gridCol w:w="1846"/>
        <w:gridCol w:w="2047"/>
      </w:tblGrid>
      <w:tr w:rsidR="00D52104" w:rsidRPr="00314F86">
        <w:trPr>
          <w:trHeight w:val="314"/>
        </w:trPr>
        <w:tc>
          <w:tcPr>
            <w:tcW w:w="6046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59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198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52104" w:rsidRPr="00314F86">
        <w:trPr>
          <w:trHeight w:val="210"/>
        </w:trPr>
        <w:tc>
          <w:tcPr>
            <w:tcW w:w="6046" w:type="dxa"/>
          </w:tcPr>
          <w:p w:rsidR="00D52104" w:rsidRPr="00D86FBE" w:rsidRDefault="00D52104" w:rsidP="003B3048">
            <w:pPr>
              <w:numPr>
                <w:ilvl w:val="1"/>
                <w:numId w:val="13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сайта «История 1071 ОУП СпН» </w:t>
            </w:r>
            <w:hyperlink r:id="rId8" w:history="1">
              <w:r w:rsidRPr="00314F8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www.polk1071.ru</w:t>
              </w:r>
            </w:hyperlink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F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разделом о военно-патриотическом клубе «Рубеж» (9.05.2009 г.)</w:t>
            </w:r>
          </w:p>
        </w:tc>
        <w:tc>
          <w:tcPr>
            <w:tcW w:w="1859" w:type="dxa"/>
          </w:tcPr>
          <w:p w:rsidR="00D52104" w:rsidRPr="00D86FBE" w:rsidRDefault="00D52104">
            <w:pPr>
              <w:ind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Тезнев И.Л</w:t>
            </w:r>
          </w:p>
        </w:tc>
      </w:tr>
      <w:tr w:rsidR="00D52104" w:rsidRPr="00314F86">
        <w:trPr>
          <w:trHeight w:val="210"/>
        </w:trPr>
        <w:tc>
          <w:tcPr>
            <w:tcW w:w="6046" w:type="dxa"/>
          </w:tcPr>
          <w:p w:rsidR="00D52104" w:rsidRPr="00D86FBE" w:rsidRDefault="00D52104" w:rsidP="003B3048">
            <w:pPr>
              <w:numPr>
                <w:ilvl w:val="1"/>
                <w:numId w:val="13"/>
              </w:numPr>
              <w:spacing w:after="0" w:line="240" w:lineRule="auto"/>
              <w:ind w:left="567" w:right="-6" w:hanging="28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Обновление сайта Дома детского творчества</w:t>
            </w:r>
          </w:p>
        </w:tc>
        <w:tc>
          <w:tcPr>
            <w:tcW w:w="1859" w:type="dxa"/>
          </w:tcPr>
          <w:p w:rsidR="00D52104" w:rsidRPr="00D86FBE" w:rsidRDefault="00D52104">
            <w:pPr>
              <w:ind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Мере Д.М.,</w:t>
            </w:r>
          </w:p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Степанова Г.И.</w:t>
            </w:r>
          </w:p>
        </w:tc>
      </w:tr>
      <w:tr w:rsidR="00D52104" w:rsidRPr="00314F86">
        <w:trPr>
          <w:trHeight w:val="210"/>
        </w:trPr>
        <w:tc>
          <w:tcPr>
            <w:tcW w:w="6046" w:type="dxa"/>
          </w:tcPr>
          <w:p w:rsidR="00D52104" w:rsidRPr="00D86FBE" w:rsidRDefault="00D52104" w:rsidP="003B3048">
            <w:pPr>
              <w:numPr>
                <w:ilvl w:val="1"/>
                <w:numId w:val="13"/>
              </w:numPr>
              <w:spacing w:after="0" w:line="240" w:lineRule="auto"/>
              <w:ind w:left="567" w:right="-6" w:hanging="28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Создание коллекции медиатеки Дома детского творчества: концерты, праздники, презентации, отчетные вечера,  видеофильмы.</w:t>
            </w:r>
          </w:p>
        </w:tc>
        <w:tc>
          <w:tcPr>
            <w:tcW w:w="1859" w:type="dxa"/>
          </w:tcPr>
          <w:p w:rsidR="00D52104" w:rsidRPr="00D86FBE" w:rsidRDefault="00D52104">
            <w:pPr>
              <w:ind w:right="-6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Д.М,</w:t>
            </w:r>
          </w:p>
          <w:p w:rsidR="00D52104" w:rsidRPr="00314F86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Степанова Г.И.,</w:t>
            </w:r>
          </w:p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доп.образов.</w:t>
            </w:r>
          </w:p>
        </w:tc>
      </w:tr>
      <w:tr w:rsidR="00D52104" w:rsidRPr="00314F86">
        <w:trPr>
          <w:trHeight w:val="799"/>
        </w:trPr>
        <w:tc>
          <w:tcPr>
            <w:tcW w:w="6046" w:type="dxa"/>
          </w:tcPr>
          <w:p w:rsidR="00D52104" w:rsidRPr="00D86FBE" w:rsidRDefault="00D52104" w:rsidP="003B3048">
            <w:pPr>
              <w:widowControl w:val="0"/>
              <w:numPr>
                <w:ilvl w:val="1"/>
                <w:numId w:val="13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567" w:right="-5" w:hanging="28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Пропаганда деятельности ДДТ через публикации в районной газете «Печорская правда».</w:t>
            </w:r>
          </w:p>
        </w:tc>
        <w:tc>
          <w:tcPr>
            <w:tcW w:w="1859" w:type="dxa"/>
          </w:tcPr>
          <w:p w:rsidR="00D52104" w:rsidRPr="00D86FBE" w:rsidRDefault="00D52104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D52104" w:rsidRPr="00D86FBE" w:rsidRDefault="00D52104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Артемьева С.И.</w:t>
            </w:r>
          </w:p>
        </w:tc>
      </w:tr>
    </w:tbl>
    <w:p w:rsidR="00D52104" w:rsidRPr="005F0994" w:rsidRDefault="00D52104" w:rsidP="000D477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rPr>
          <w:b/>
          <w:bCs/>
          <w:i/>
          <w:iCs/>
          <w:sz w:val="32"/>
          <w:szCs w:val="32"/>
          <w:highlight w:val="lightGray"/>
        </w:rPr>
      </w:pPr>
    </w:p>
    <w:p w:rsidR="00D52104" w:rsidRPr="005F0994" w:rsidRDefault="00D52104" w:rsidP="0061279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color w:val="984806"/>
          <w:sz w:val="32"/>
          <w:szCs w:val="32"/>
        </w:rPr>
      </w:pPr>
      <w:r w:rsidRPr="005F0994">
        <w:rPr>
          <w:rFonts w:ascii="Times New Roman" w:hAnsi="Times New Roman" w:cs="Times New Roman"/>
          <w:b/>
          <w:bCs/>
          <w:i/>
          <w:iCs/>
          <w:color w:val="984806"/>
          <w:sz w:val="32"/>
          <w:szCs w:val="32"/>
          <w:highlight w:val="lightGray"/>
        </w:rPr>
        <w:t>Учебно-воспитательная работа</w:t>
      </w:r>
    </w:p>
    <w:p w:rsidR="00D52104" w:rsidRPr="00D86FBE" w:rsidRDefault="00D52104" w:rsidP="008A68BE">
      <w:pPr>
        <w:spacing w:before="240" w:after="240"/>
        <w:ind w:left="360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ЦЕЛИ:</w:t>
      </w:r>
      <w:r w:rsidRPr="00D86FB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52104" w:rsidRPr="00D86FBE" w:rsidRDefault="00D52104" w:rsidP="003B3048">
      <w:pPr>
        <w:pStyle w:val="ListParagraph"/>
        <w:numPr>
          <w:ilvl w:val="0"/>
          <w:numId w:val="82"/>
        </w:numPr>
        <w:spacing w:before="240" w:after="240"/>
        <w:ind w:left="567" w:hanging="283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Повышение качества содержания дополнительного образования посредством создания образовательно-воспитательных программ с внедрением оптимальных форм, методов и технологий работы с учетом возраста обучающихся, их интересов и потребностей, особенностей социокультурного окружения. </w:t>
      </w:r>
    </w:p>
    <w:p w:rsidR="00D52104" w:rsidRPr="00D86FBE" w:rsidRDefault="00D52104" w:rsidP="003B3048">
      <w:pPr>
        <w:pStyle w:val="ListParagraph"/>
        <w:numPr>
          <w:ilvl w:val="0"/>
          <w:numId w:val="83"/>
        </w:numPr>
        <w:ind w:left="567" w:hanging="283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Создание условий, обеспечивающих устойчивое развитие системы дополнительного образования в Доме детского творчества в интересах формирования духовно богатой, физически здоровой, социально активной, творческой личности. </w:t>
      </w:r>
    </w:p>
    <w:p w:rsidR="00D52104" w:rsidRPr="00D86FBE" w:rsidRDefault="00D52104" w:rsidP="00556BF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D52104" w:rsidRPr="00D86FBE" w:rsidRDefault="00D52104" w:rsidP="008A68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 В своей деятельности коллектив Дом детского творчества ориентируется на решение следующих задач: </w:t>
      </w:r>
    </w:p>
    <w:p w:rsidR="00D52104" w:rsidRPr="00D86FBE" w:rsidRDefault="00D52104" w:rsidP="008A68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3B3048">
      <w:pPr>
        <w:numPr>
          <w:ilvl w:val="0"/>
          <w:numId w:val="4"/>
        </w:numPr>
        <w:tabs>
          <w:tab w:val="clear" w:pos="928"/>
        </w:tabs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обеспечение доступности дополнительного образования учащимся;</w:t>
      </w:r>
    </w:p>
    <w:p w:rsidR="00D52104" w:rsidRPr="00D86FBE" w:rsidRDefault="00D52104" w:rsidP="003B3048">
      <w:pPr>
        <w:numPr>
          <w:ilvl w:val="0"/>
          <w:numId w:val="4"/>
        </w:numPr>
        <w:tabs>
          <w:tab w:val="clear" w:pos="928"/>
        </w:tabs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включение детей в социально-значимые дела через работу детских общественных организаций и объединений;</w:t>
      </w:r>
    </w:p>
    <w:p w:rsidR="00D52104" w:rsidRPr="00D86FBE" w:rsidRDefault="00D52104" w:rsidP="003B3048">
      <w:pPr>
        <w:numPr>
          <w:ilvl w:val="0"/>
          <w:numId w:val="4"/>
        </w:numPr>
        <w:tabs>
          <w:tab w:val="clear" w:pos="928"/>
        </w:tabs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организация ранней допрофессиональной подготовки;</w:t>
      </w:r>
    </w:p>
    <w:p w:rsidR="00D52104" w:rsidRPr="007430EB" w:rsidRDefault="00D52104" w:rsidP="007430EB">
      <w:pPr>
        <w:numPr>
          <w:ilvl w:val="0"/>
          <w:numId w:val="4"/>
        </w:numPr>
        <w:tabs>
          <w:tab w:val="clear" w:pos="928"/>
        </w:tabs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организация работы с одаренными детьми и детьми инвалидами.</w:t>
      </w:r>
    </w:p>
    <w:p w:rsidR="00D52104" w:rsidRPr="00D86FBE" w:rsidRDefault="00D52104" w:rsidP="005F0994">
      <w:pPr>
        <w:pStyle w:val="ListParagraph"/>
        <w:spacing w:line="276" w:lineRule="auto"/>
        <w:ind w:left="142" w:firstLine="284"/>
        <w:rPr>
          <w:color w:val="333333"/>
          <w:sz w:val="26"/>
          <w:szCs w:val="26"/>
        </w:rPr>
      </w:pPr>
      <w:r w:rsidRPr="00D86FBE">
        <w:rPr>
          <w:sz w:val="26"/>
          <w:szCs w:val="26"/>
        </w:rPr>
        <w:t xml:space="preserve"> Для решения основных задач дополнительного образования заложенных в нормативных документах, учитывая интересы детей МБОУ ДОД «Печорский районный Дом детского творчества»  в 2013-2014 уч.году открывает  учебные группы по   9  направленностям:</w:t>
      </w:r>
      <w:r w:rsidRPr="00D86FBE">
        <w:rPr>
          <w:sz w:val="26"/>
          <w:szCs w:val="26"/>
        </w:rPr>
        <w:br/>
      </w:r>
    </w:p>
    <w:p w:rsidR="00D52104" w:rsidRPr="00D86FBE" w:rsidRDefault="00D52104" w:rsidP="003B3048">
      <w:pPr>
        <w:pStyle w:val="BodyTex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художественно-эстетическую;</w:t>
      </w:r>
    </w:p>
    <w:p w:rsidR="00D52104" w:rsidRPr="00D86FBE" w:rsidRDefault="00D52104" w:rsidP="003B3048">
      <w:pPr>
        <w:pStyle w:val="BodyTex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физкультурно-спортивная;</w:t>
      </w:r>
    </w:p>
    <w:p w:rsidR="00D52104" w:rsidRPr="00D86FBE" w:rsidRDefault="00D52104" w:rsidP="003B3048">
      <w:pPr>
        <w:pStyle w:val="BodyTex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научно-техническую; </w:t>
      </w:r>
    </w:p>
    <w:p w:rsidR="00D52104" w:rsidRPr="00D86FBE" w:rsidRDefault="00D52104" w:rsidP="003B3048">
      <w:pPr>
        <w:pStyle w:val="BodyTex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военно-патриотическую;</w:t>
      </w:r>
    </w:p>
    <w:p w:rsidR="00D52104" w:rsidRPr="00D86FBE" w:rsidRDefault="00D52104" w:rsidP="003B3048">
      <w:pPr>
        <w:pStyle w:val="BodyTex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эколого-биологическую; </w:t>
      </w:r>
    </w:p>
    <w:p w:rsidR="00D52104" w:rsidRPr="00D86FBE" w:rsidRDefault="00D52104" w:rsidP="003B3048">
      <w:pPr>
        <w:pStyle w:val="BodyTex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туристско-краеведческую;  </w:t>
      </w:r>
    </w:p>
    <w:p w:rsidR="00D52104" w:rsidRPr="00D86FBE" w:rsidRDefault="00D52104" w:rsidP="003B3048">
      <w:pPr>
        <w:pStyle w:val="BodyTex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культурологическую;</w:t>
      </w:r>
    </w:p>
    <w:p w:rsidR="00D52104" w:rsidRPr="00D86FBE" w:rsidRDefault="00D52104" w:rsidP="003B3048">
      <w:pPr>
        <w:pStyle w:val="BodyTex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социально-педагогическую; </w:t>
      </w:r>
    </w:p>
    <w:p w:rsidR="00D52104" w:rsidRPr="00D86FBE" w:rsidRDefault="00D52104" w:rsidP="003B3048">
      <w:pPr>
        <w:pStyle w:val="BodyText"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спортивно-техническую; </w:t>
      </w:r>
    </w:p>
    <w:p w:rsidR="00D52104" w:rsidRPr="00D86FBE" w:rsidRDefault="00D52104" w:rsidP="00E8421C">
      <w:pPr>
        <w:jc w:val="both"/>
        <w:rPr>
          <w:b/>
          <w:bCs/>
          <w:sz w:val="26"/>
          <w:szCs w:val="26"/>
        </w:rPr>
      </w:pPr>
    </w:p>
    <w:p w:rsidR="00D52104" w:rsidRPr="00D86FBE" w:rsidRDefault="00D52104" w:rsidP="003B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РАБОТА ОБЪЕДИНЕНИЙ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(кружки, секции, клубы, студии)</w:t>
      </w:r>
    </w:p>
    <w:p w:rsidR="00D52104" w:rsidRPr="00D86FBE" w:rsidRDefault="00D52104" w:rsidP="00E8421C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52104" w:rsidRPr="00D86FBE" w:rsidRDefault="00D52104" w:rsidP="00556BFF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</w:t>
      </w:r>
      <w:r w:rsidRPr="00D86FBE">
        <w:rPr>
          <w:rFonts w:ascii="Times New Roman" w:hAnsi="Times New Roman" w:cs="Times New Roman"/>
          <w:b/>
          <w:bCs/>
          <w:sz w:val="26"/>
          <w:szCs w:val="26"/>
          <w:u w:val="single"/>
        </w:rPr>
        <w:t>Направления:</w:t>
      </w:r>
    </w:p>
    <w:p w:rsidR="00D52104" w:rsidRPr="00D86FBE" w:rsidRDefault="00D52104" w:rsidP="00556BF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</w:t>
      </w: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Художественно-эстетическое: </w:t>
      </w:r>
    </w:p>
    <w:p w:rsidR="00D52104" w:rsidRPr="00D86FBE" w:rsidRDefault="00D52104" w:rsidP="00556BFF">
      <w:pPr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«Художественное творчество», «Гармония», «Хоровой»,   «Восточные танцы», «Современные танцы», «Бальные танцы», «Хореография», «Танцевальный»,  «Игра на гитаре», «Драматический», «Лоскутная техника», «Бумажные фантазии», «Умелые руки», «Наши руки не для скуки», «Рукодельница», «Бабушкина кукла».</w:t>
      </w:r>
    </w:p>
    <w:p w:rsidR="00D52104" w:rsidRPr="00D86FBE" w:rsidRDefault="00D52104" w:rsidP="00556BF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</w:t>
      </w: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Физкультурно-спортивное:</w:t>
      </w:r>
    </w:p>
    <w:p w:rsidR="00D52104" w:rsidRPr="00D86FBE" w:rsidRDefault="00D52104" w:rsidP="00556BFF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«Шахматы», «Шахматный», «ОФП».</w:t>
      </w:r>
    </w:p>
    <w:p w:rsidR="00D52104" w:rsidRPr="00D86FBE" w:rsidRDefault="00D52104" w:rsidP="00556BF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</w:t>
      </w: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Научно-техническое:</w:t>
      </w:r>
    </w:p>
    <w:p w:rsidR="00D52104" w:rsidRPr="00D86FBE" w:rsidRDefault="00D52104" w:rsidP="00556BFF">
      <w:pPr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«Занимательный компьютер», «Мир мультимедиа технологий», «Компьютерный мир».                </w:t>
      </w:r>
    </w:p>
    <w:p w:rsidR="00D52104" w:rsidRPr="00D86FBE" w:rsidRDefault="00D52104" w:rsidP="00556BFF">
      <w:pPr>
        <w:ind w:firstLine="198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Военно-патриотическое:</w:t>
      </w:r>
    </w:p>
    <w:p w:rsidR="00D52104" w:rsidRPr="00D86FBE" w:rsidRDefault="00D52104" w:rsidP="00556BFF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Военно-патриотический клуб «Рубеж».</w:t>
      </w:r>
    </w:p>
    <w:p w:rsidR="00D52104" w:rsidRPr="00D86FBE" w:rsidRDefault="00D52104" w:rsidP="00556BFF">
      <w:pPr>
        <w:pStyle w:val="BodyText"/>
        <w:ind w:firstLine="708"/>
        <w:jc w:val="both"/>
        <w:rPr>
          <w:b/>
          <w:bCs/>
          <w:i/>
          <w:iCs/>
          <w:sz w:val="26"/>
          <w:szCs w:val="26"/>
          <w:u w:val="single"/>
        </w:rPr>
      </w:pPr>
      <w:r w:rsidRPr="00D86FBE">
        <w:rPr>
          <w:b/>
          <w:bCs/>
          <w:i/>
          <w:iCs/>
          <w:sz w:val="26"/>
          <w:szCs w:val="26"/>
        </w:rPr>
        <w:t xml:space="preserve">                    </w:t>
      </w:r>
      <w:r w:rsidRPr="00D86FBE">
        <w:rPr>
          <w:b/>
          <w:bCs/>
          <w:i/>
          <w:iCs/>
          <w:sz w:val="26"/>
          <w:szCs w:val="26"/>
          <w:u w:val="single"/>
        </w:rPr>
        <w:t>Эколого-биологическое:</w:t>
      </w:r>
    </w:p>
    <w:p w:rsidR="00D52104" w:rsidRPr="00D86FBE" w:rsidRDefault="00D52104" w:rsidP="00556BFF">
      <w:pPr>
        <w:pStyle w:val="BodyText"/>
        <w:jc w:val="both"/>
        <w:rPr>
          <w:i/>
          <w:iCs/>
          <w:sz w:val="26"/>
          <w:szCs w:val="26"/>
        </w:rPr>
      </w:pPr>
      <w:r w:rsidRPr="00D86FBE">
        <w:rPr>
          <w:sz w:val="26"/>
          <w:szCs w:val="26"/>
        </w:rPr>
        <w:t>«Юный натуралист».</w:t>
      </w:r>
    </w:p>
    <w:p w:rsidR="00D52104" w:rsidRPr="00D86FBE" w:rsidRDefault="00D52104" w:rsidP="00556BF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</w:t>
      </w: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Туристско-краеведческое:</w:t>
      </w:r>
    </w:p>
    <w:p w:rsidR="00D52104" w:rsidRPr="00D86FBE" w:rsidRDefault="00D52104" w:rsidP="00556BFF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«Юный турист», «Туристско-краеведческий», «Краеведческий», Краеведческий «Я и Моя Родина».</w:t>
      </w:r>
    </w:p>
    <w:p w:rsidR="00D52104" w:rsidRPr="00D86FBE" w:rsidRDefault="00D52104" w:rsidP="00556BF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</w:t>
      </w: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Культурологическое:</w:t>
      </w:r>
    </w:p>
    <w:p w:rsidR="00D52104" w:rsidRPr="00D86FBE" w:rsidRDefault="00D52104" w:rsidP="00556BFF">
      <w:pPr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«Основы православной культуры».</w:t>
      </w:r>
    </w:p>
    <w:p w:rsidR="00D52104" w:rsidRPr="00D86FBE" w:rsidRDefault="00D52104" w:rsidP="00556BFF">
      <w:pPr>
        <w:pStyle w:val="BodyText"/>
        <w:jc w:val="both"/>
        <w:rPr>
          <w:b/>
          <w:bCs/>
          <w:i/>
          <w:iCs/>
          <w:sz w:val="26"/>
          <w:szCs w:val="26"/>
        </w:rPr>
      </w:pPr>
      <w:r w:rsidRPr="00D86FBE">
        <w:rPr>
          <w:b/>
          <w:bCs/>
          <w:i/>
          <w:iCs/>
          <w:sz w:val="26"/>
          <w:szCs w:val="26"/>
        </w:rPr>
        <w:t xml:space="preserve">                                Социально-педагогическое</w:t>
      </w:r>
    </w:p>
    <w:p w:rsidR="00D52104" w:rsidRPr="00D86FBE" w:rsidRDefault="00D52104" w:rsidP="00556BFF">
      <w:pPr>
        <w:pStyle w:val="BodyText"/>
        <w:jc w:val="both"/>
        <w:rPr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 </w:t>
      </w:r>
      <w:r w:rsidRPr="00D86FBE">
        <w:rPr>
          <w:sz w:val="26"/>
          <w:szCs w:val="26"/>
        </w:rPr>
        <w:t>«Мастерица».</w:t>
      </w:r>
    </w:p>
    <w:p w:rsidR="00D52104" w:rsidRPr="00D86FBE" w:rsidRDefault="00D52104" w:rsidP="00556BFF">
      <w:pPr>
        <w:pStyle w:val="BodyText"/>
        <w:jc w:val="both"/>
        <w:rPr>
          <w:b/>
          <w:bCs/>
          <w:i/>
          <w:iCs/>
          <w:sz w:val="26"/>
          <w:szCs w:val="26"/>
          <w:u w:val="single"/>
        </w:rPr>
      </w:pPr>
      <w:r w:rsidRPr="00D86FBE">
        <w:rPr>
          <w:b/>
          <w:bCs/>
          <w:i/>
          <w:iCs/>
          <w:sz w:val="26"/>
          <w:szCs w:val="26"/>
        </w:rPr>
        <w:t xml:space="preserve">                               </w:t>
      </w:r>
      <w:r w:rsidRPr="00D86FBE">
        <w:rPr>
          <w:b/>
          <w:bCs/>
          <w:i/>
          <w:iCs/>
          <w:sz w:val="26"/>
          <w:szCs w:val="26"/>
          <w:u w:val="single"/>
        </w:rPr>
        <w:t>Спортивно-техническое</w:t>
      </w:r>
    </w:p>
    <w:p w:rsidR="00D52104" w:rsidRPr="00D86FBE" w:rsidRDefault="00D52104" w:rsidP="00556BFF">
      <w:pPr>
        <w:pStyle w:val="BodyText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«Авиамодельный», «Судомодельный».</w:t>
      </w:r>
    </w:p>
    <w:p w:rsidR="00D52104" w:rsidRPr="00D86FBE" w:rsidRDefault="00D52104" w:rsidP="007430EB">
      <w:pPr>
        <w:pStyle w:val="BodyText"/>
        <w:jc w:val="both"/>
        <w:rPr>
          <w:b/>
          <w:bCs/>
          <w:i/>
          <w:iCs/>
          <w:sz w:val="26"/>
          <w:szCs w:val="26"/>
        </w:rPr>
      </w:pPr>
    </w:p>
    <w:p w:rsidR="00D52104" w:rsidRPr="00D86FBE" w:rsidRDefault="00D52104" w:rsidP="003B304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0EB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на 2013 – 2014 у.год  </w:t>
      </w:r>
      <w:r w:rsidRPr="00D86FBE">
        <w:rPr>
          <w:rFonts w:ascii="Times New Roman" w:hAnsi="Times New Roman" w:cs="Times New Roman"/>
          <w:sz w:val="26"/>
          <w:szCs w:val="26"/>
        </w:rPr>
        <w:t>(прилагается)</w:t>
      </w:r>
    </w:p>
    <w:p w:rsidR="00D52104" w:rsidRPr="00D86FBE" w:rsidRDefault="00D52104" w:rsidP="00556B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7430EB" w:rsidRDefault="00D52104" w:rsidP="00556BFF">
      <w:pPr>
        <w:pStyle w:val="ListParagraph"/>
        <w:numPr>
          <w:ilvl w:val="0"/>
          <w:numId w:val="15"/>
        </w:numPr>
        <w:rPr>
          <w:b/>
          <w:bCs/>
          <w:sz w:val="26"/>
          <w:szCs w:val="26"/>
        </w:rPr>
      </w:pPr>
      <w:r w:rsidRPr="007430EB">
        <w:rPr>
          <w:b/>
          <w:bCs/>
          <w:sz w:val="28"/>
          <w:szCs w:val="28"/>
        </w:rPr>
        <w:t>«Внутренний контроль за учебно-воспитательной работой  МБОУ ДОД «Печорский районный Дом детского творчества» на 2013 – 2014 у.год</w:t>
      </w:r>
      <w:r w:rsidRPr="00D86FBE">
        <w:rPr>
          <w:b/>
          <w:bCs/>
          <w:sz w:val="26"/>
          <w:szCs w:val="26"/>
        </w:rPr>
        <w:t xml:space="preserve"> </w:t>
      </w:r>
      <w:r w:rsidRPr="00D86FBE">
        <w:rPr>
          <w:sz w:val="26"/>
          <w:szCs w:val="26"/>
        </w:rPr>
        <w:t>(прилагается)</w:t>
      </w: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5F0994" w:rsidRDefault="00D52104" w:rsidP="0086012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0994">
        <w:rPr>
          <w:rFonts w:ascii="Times New Roman" w:hAnsi="Times New Roman" w:cs="Times New Roman"/>
          <w:b/>
          <w:bCs/>
          <w:sz w:val="28"/>
          <w:szCs w:val="28"/>
        </w:rPr>
        <w:t>План областных мероприятий на 1-ое полугодие</w:t>
      </w:r>
    </w:p>
    <w:p w:rsidR="00D52104" w:rsidRPr="00D86FBE" w:rsidRDefault="00D52104" w:rsidP="0086012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2013-2014 уч. года, проводимых ГОУ ДОД «Радуга» и областным Центром детского и юношеского туризма и экскурсий»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945"/>
        <w:gridCol w:w="142"/>
        <w:gridCol w:w="2268"/>
      </w:tblGrid>
      <w:tr w:rsidR="00D52104" w:rsidRPr="00314F86">
        <w:trPr>
          <w:trHeight w:val="642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D52104" w:rsidRPr="00314F86" w:rsidRDefault="00D52104" w:rsidP="008601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945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</w:tr>
      <w:tr w:rsidR="00D52104" w:rsidRPr="00314F86">
        <w:trPr>
          <w:trHeight w:val="391"/>
        </w:trPr>
        <w:tc>
          <w:tcPr>
            <w:tcW w:w="10065" w:type="dxa"/>
            <w:gridSpan w:val="4"/>
          </w:tcPr>
          <w:p w:rsidR="00D52104" w:rsidRPr="00314F86" w:rsidRDefault="00D52104" w:rsidP="0086012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СЕНТЯБРЬ</w:t>
            </w:r>
          </w:p>
        </w:tc>
      </w:tr>
      <w:tr w:rsidR="00D52104" w:rsidRPr="00314F86">
        <w:trPr>
          <w:trHeight w:val="509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Первенство Псковской  области по туристическим походам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D52104" w:rsidRPr="00314F86">
        <w:trPr>
          <w:trHeight w:val="793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областной  оборонно - спортивной игры «ЗАРНИЦА-2013»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25 – 27 сентября</w:t>
            </w:r>
          </w:p>
        </w:tc>
      </w:tr>
      <w:tr w:rsidR="00D52104" w:rsidRPr="00314F86">
        <w:trPr>
          <w:trHeight w:val="373"/>
        </w:trPr>
        <w:tc>
          <w:tcPr>
            <w:tcW w:w="10065" w:type="dxa"/>
            <w:gridSpan w:val="4"/>
          </w:tcPr>
          <w:p w:rsidR="00D52104" w:rsidRPr="00314F86" w:rsidRDefault="00D52104" w:rsidP="008601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ОКТЯБРЬ</w:t>
            </w:r>
          </w:p>
        </w:tc>
      </w:tr>
      <w:tr w:rsidR="00D52104" w:rsidRPr="00314F86">
        <w:trPr>
          <w:trHeight w:val="850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«Царственная Россия», посвященный 400-летию династии Романовых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январь - октября </w:t>
            </w:r>
          </w:p>
        </w:tc>
      </w:tr>
      <w:tr w:rsidR="00D52104" w:rsidRPr="00314F86">
        <w:trPr>
          <w:trHeight w:val="697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этап </w:t>
            </w:r>
            <w:r w:rsidRPr="00314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Международного  конкурса детского творчества  «Красота Божьего мира»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( до 1 ноября)</w:t>
            </w:r>
          </w:p>
        </w:tc>
      </w:tr>
      <w:tr w:rsidR="00D52104" w:rsidRPr="00314F86">
        <w:trPr>
          <w:trHeight w:val="467"/>
        </w:trPr>
        <w:tc>
          <w:tcPr>
            <w:tcW w:w="10065" w:type="dxa"/>
            <w:gridSpan w:val="4"/>
          </w:tcPr>
          <w:p w:rsidR="00D52104" w:rsidRPr="00314F86" w:rsidRDefault="00D52104" w:rsidP="0086012E">
            <w:pPr>
              <w:spacing w:after="0"/>
              <w:ind w:left="360" w:hanging="46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НОЯБРЬ</w:t>
            </w:r>
          </w:p>
        </w:tc>
      </w:tr>
      <w:tr w:rsidR="00D52104" w:rsidRPr="00314F86">
        <w:trPr>
          <w:trHeight w:val="982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технике пешеходного туризма в закрытых помещениях среди учащихся Псковской области (финал)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</w:t>
            </w:r>
          </w:p>
        </w:tc>
      </w:tr>
      <w:tr w:rsidR="00D52104" w:rsidRPr="00314F86">
        <w:trPr>
          <w:trHeight w:val="778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Фестиваль детских и юношеских любительских театров « Театралика », посвященный 150- летию     К. С. Станиславского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(до 1октября)</w:t>
            </w:r>
          </w:p>
        </w:tc>
      </w:tr>
      <w:tr w:rsidR="00D52104" w:rsidRPr="00314F86">
        <w:trPr>
          <w:trHeight w:val="677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исследовательских работ «Природа вокруг нас» 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   ноябрь</w:t>
            </w:r>
          </w:p>
        </w:tc>
      </w:tr>
      <w:tr w:rsidR="00D52104" w:rsidRPr="00314F86">
        <w:trPr>
          <w:trHeight w:val="519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Акция «Семейные фотохроники Великой Отечественной  войны»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январь - ноябрь</w:t>
            </w:r>
          </w:p>
        </w:tc>
      </w:tr>
      <w:tr w:rsidR="00D52104" w:rsidRPr="00314F86">
        <w:trPr>
          <w:trHeight w:val="437"/>
        </w:trPr>
        <w:tc>
          <w:tcPr>
            <w:tcW w:w="710" w:type="dxa"/>
          </w:tcPr>
          <w:p w:rsidR="00D52104" w:rsidRPr="00314F86" w:rsidRDefault="00D52104" w:rsidP="0086012E">
            <w:pPr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конкурс «Моя малая Родина»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</w:p>
        </w:tc>
      </w:tr>
      <w:tr w:rsidR="00D52104" w:rsidRPr="00314F86">
        <w:trPr>
          <w:trHeight w:val="452"/>
        </w:trPr>
        <w:tc>
          <w:tcPr>
            <w:tcW w:w="710" w:type="dxa"/>
          </w:tcPr>
          <w:p w:rsidR="00D52104" w:rsidRPr="00314F86" w:rsidRDefault="00D52104" w:rsidP="0086012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Конкурс-эссе «История одного музейного экспоната».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</w:p>
        </w:tc>
      </w:tr>
      <w:tr w:rsidR="00D52104" w:rsidRPr="00314F86">
        <w:trPr>
          <w:trHeight w:val="483"/>
        </w:trPr>
        <w:tc>
          <w:tcPr>
            <w:tcW w:w="710" w:type="dxa"/>
          </w:tcPr>
          <w:p w:rsidR="00D52104" w:rsidRPr="00314F86" w:rsidRDefault="00D52104" w:rsidP="0086012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Заочный  конкурс юных экскурсоводов «Путешествие по родному краю»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январь-ноябрь</w:t>
            </w:r>
          </w:p>
        </w:tc>
      </w:tr>
      <w:tr w:rsidR="00D52104" w:rsidRPr="00314F86">
        <w:trPr>
          <w:trHeight w:val="650"/>
        </w:trPr>
        <w:tc>
          <w:tcPr>
            <w:tcW w:w="710" w:type="dxa"/>
          </w:tcPr>
          <w:p w:rsidR="00D52104" w:rsidRPr="00314F86" w:rsidRDefault="00D52104" w:rsidP="0086012E">
            <w:pPr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декоративного рисунка, посвящённая  Дню Матери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2104" w:rsidRPr="00314F86">
        <w:trPr>
          <w:trHeight w:val="333"/>
        </w:trPr>
        <w:tc>
          <w:tcPr>
            <w:tcW w:w="10065" w:type="dxa"/>
            <w:gridSpan w:val="4"/>
          </w:tcPr>
          <w:p w:rsidR="00D52104" w:rsidRPr="00314F86" w:rsidRDefault="00D52104" w:rsidP="008601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ДЕКАБРЬ</w:t>
            </w:r>
          </w:p>
        </w:tc>
      </w:tr>
      <w:tr w:rsidR="00D52104" w:rsidRPr="00314F86">
        <w:trPr>
          <w:trHeight w:val="538"/>
        </w:trPr>
        <w:tc>
          <w:tcPr>
            <w:tcW w:w="710" w:type="dxa"/>
          </w:tcPr>
          <w:p w:rsidR="00D52104" w:rsidRPr="00314F86" w:rsidRDefault="00D52104" w:rsidP="0086012E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Областная конкурс-выставка рождественской открытки  и ёлочной  игрушки «Святое Рождество»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декабрь -  январь               ( до 2 декабря)</w:t>
            </w:r>
          </w:p>
        </w:tc>
      </w:tr>
      <w:tr w:rsidR="00D52104" w:rsidRPr="00314F86">
        <w:trPr>
          <w:trHeight w:val="687"/>
        </w:trPr>
        <w:tc>
          <w:tcPr>
            <w:tcW w:w="710" w:type="dxa"/>
          </w:tcPr>
          <w:p w:rsidR="00D52104" w:rsidRPr="00314F86" w:rsidRDefault="00D52104" w:rsidP="0086012E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1    14.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 краеведческих работ учащихся «Отечество».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2104" w:rsidRPr="00314F86">
        <w:trPr>
          <w:trHeight w:val="697"/>
        </w:trPr>
        <w:tc>
          <w:tcPr>
            <w:tcW w:w="710" w:type="dxa"/>
          </w:tcPr>
          <w:p w:rsidR="00D52104" w:rsidRPr="00314F86" w:rsidRDefault="00D52104" w:rsidP="0086012E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7087" w:type="dxa"/>
            <w:gridSpan w:val="2"/>
          </w:tcPr>
          <w:p w:rsidR="00D52104" w:rsidRPr="00314F86" w:rsidRDefault="00D52104" w:rsidP="008601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>Областной   творческий конкурс « Мой край»</w:t>
            </w:r>
          </w:p>
        </w:tc>
        <w:tc>
          <w:tcPr>
            <w:tcW w:w="2268" w:type="dxa"/>
          </w:tcPr>
          <w:p w:rsidR="00D52104" w:rsidRPr="00314F86" w:rsidRDefault="00D52104" w:rsidP="0086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                    (до 5 декабря)</w:t>
            </w:r>
          </w:p>
        </w:tc>
      </w:tr>
    </w:tbl>
    <w:p w:rsidR="00D52104" w:rsidRPr="007430EB" w:rsidRDefault="00D52104" w:rsidP="00925E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0EB">
        <w:rPr>
          <w:rFonts w:ascii="Times New Roman" w:hAnsi="Times New Roman" w:cs="Times New Roman"/>
          <w:b/>
          <w:bCs/>
          <w:sz w:val="28"/>
          <w:szCs w:val="28"/>
        </w:rPr>
        <w:t>План районных массовых мероприятий ДДТ   со школами района     на 1-ое полугодие 2013-2014 учебный год</w:t>
      </w:r>
    </w:p>
    <w:tbl>
      <w:tblPr>
        <w:tblW w:w="1017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328"/>
        <w:gridCol w:w="1855"/>
      </w:tblGrid>
      <w:tr w:rsidR="00D52104" w:rsidRPr="00314F86">
        <w:trPr>
          <w:trHeight w:val="499"/>
        </w:trPr>
        <w:tc>
          <w:tcPr>
            <w:tcW w:w="10176" w:type="dxa"/>
            <w:gridSpan w:val="3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СЕНТЯБРЬ</w:t>
            </w:r>
          </w:p>
        </w:tc>
      </w:tr>
      <w:tr w:rsidR="00D52104" w:rsidRPr="00314F86">
        <w:trPr>
          <w:trHeight w:val="487"/>
        </w:trPr>
        <w:tc>
          <w:tcPr>
            <w:tcW w:w="993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28" w:type="dxa"/>
            <w:tcBorders>
              <w:top w:val="nil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 игра-соревнование «ЗАРНИЦА-2013»</w:t>
            </w:r>
          </w:p>
        </w:tc>
        <w:tc>
          <w:tcPr>
            <w:tcW w:w="1855" w:type="dxa"/>
            <w:tcBorders>
              <w:top w:val="nil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13сентября</w:t>
            </w:r>
          </w:p>
        </w:tc>
      </w:tr>
      <w:tr w:rsidR="00D52104" w:rsidRPr="00314F86">
        <w:trPr>
          <w:trHeight w:val="7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фотоконкурс «Брызги лета»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16сентября-</w:t>
            </w:r>
          </w:p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</w:tr>
      <w:tr w:rsidR="00D52104" w:rsidRPr="00314F86">
        <w:trPr>
          <w:trHeight w:val="6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Районный туристический праздник, посвященный Всемирному дню туризма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28 сентября</w:t>
            </w:r>
          </w:p>
        </w:tc>
      </w:tr>
      <w:tr w:rsidR="00D52104" w:rsidRPr="00314F86">
        <w:trPr>
          <w:trHeight w:val="5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выставка урожая  «Дары Осени»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23 сентября - 20октября</w:t>
            </w:r>
          </w:p>
        </w:tc>
      </w:tr>
      <w:tr w:rsidR="00D52104" w:rsidRPr="00314F86">
        <w:trPr>
          <w:trHeight w:val="475"/>
        </w:trPr>
        <w:tc>
          <w:tcPr>
            <w:tcW w:w="10176" w:type="dxa"/>
            <w:gridSpan w:val="3"/>
            <w:tcBorders>
              <w:top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D52104" w:rsidRPr="00314F86">
        <w:trPr>
          <w:trHeight w:val="782"/>
        </w:trPr>
        <w:tc>
          <w:tcPr>
            <w:tcW w:w="993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детских рисунков «Красота Божьего мира»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 октября – 27октября</w:t>
            </w:r>
          </w:p>
        </w:tc>
      </w:tr>
      <w:tr w:rsidR="00D52104" w:rsidRPr="00314F86">
        <w:trPr>
          <w:trHeight w:val="934"/>
        </w:trPr>
        <w:tc>
          <w:tcPr>
            <w:tcW w:w="993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детских творческих работ из природного материала «Природа и фантазия»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28 октября-</w:t>
            </w:r>
          </w:p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</w:tc>
      </w:tr>
      <w:tr w:rsidR="00D52104" w:rsidRPr="00314F86">
        <w:trPr>
          <w:trHeight w:val="1071"/>
        </w:trPr>
        <w:tc>
          <w:tcPr>
            <w:tcW w:w="993" w:type="dxa"/>
            <w:tcBorders>
              <w:top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28" w:type="dxa"/>
            <w:tcBorders>
              <w:top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-108" w:right="-151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Фестиваль детских и юношеских любительских театров « Театралика », посвященный 150- летию К. С.Станиславского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114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  <w:p w:rsidR="00D52104" w:rsidRPr="00314F86" w:rsidRDefault="00D52104" w:rsidP="00005C9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1-2 этапы областных конкурсов по безопасности дорожного движения «Учим ПДД, предупреждаем ДТП» 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52104" w:rsidRPr="00314F86">
        <w:trPr>
          <w:trHeight w:val="343"/>
        </w:trPr>
        <w:tc>
          <w:tcPr>
            <w:tcW w:w="10176" w:type="dxa"/>
            <w:gridSpan w:val="3"/>
          </w:tcPr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</w:tr>
      <w:tr w:rsidR="00D52104" w:rsidRPr="00314F86">
        <w:trPr>
          <w:trHeight w:val="7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детских творческих работ «Бумажная фантазия».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25 ноября -20 декабря</w:t>
            </w:r>
          </w:p>
        </w:tc>
      </w:tr>
      <w:tr w:rsidR="00D52104" w:rsidRPr="00314F86">
        <w:trPr>
          <w:trHeight w:val="7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декоративного рисунка, посвященная Дню Матери.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52104" w:rsidRPr="00314F86">
        <w:trPr>
          <w:trHeight w:val="397"/>
        </w:trPr>
        <w:tc>
          <w:tcPr>
            <w:tcW w:w="10176" w:type="dxa"/>
            <w:gridSpan w:val="3"/>
          </w:tcPr>
          <w:p w:rsidR="00D52104" w:rsidRPr="00314F86" w:rsidRDefault="00D52104" w:rsidP="00005C9B">
            <w:pPr>
              <w:spacing w:after="0" w:line="240" w:lineRule="auto"/>
              <w:ind w:hanging="46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ДЕКАБРЬ</w:t>
            </w:r>
          </w:p>
        </w:tc>
      </w:tr>
      <w:tr w:rsidR="00D52104" w:rsidRPr="00314F86">
        <w:trPr>
          <w:trHeight w:val="1126"/>
        </w:trPr>
        <w:tc>
          <w:tcPr>
            <w:tcW w:w="993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конкурс-выставка рождественской открытки и ёлочной игрушки «Святое Рождество»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20 ноября- 2 декабря</w:t>
            </w:r>
          </w:p>
        </w:tc>
      </w:tr>
      <w:tr w:rsidR="00D52104" w:rsidRPr="00314F86">
        <w:trPr>
          <w:trHeight w:val="8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детских творческих работ «Рождественский сувенир»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00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20 декабря-10 января</w:t>
            </w:r>
          </w:p>
        </w:tc>
      </w:tr>
    </w:tbl>
    <w:p w:rsidR="00D52104" w:rsidRPr="00D86FBE" w:rsidRDefault="00D52104" w:rsidP="00005C9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D86FBE" w:rsidRDefault="00D52104" w:rsidP="00005C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Примечание: </w:t>
      </w:r>
      <w:r w:rsidRPr="00D86FBE">
        <w:rPr>
          <w:rFonts w:ascii="Times New Roman" w:hAnsi="Times New Roman" w:cs="Times New Roman"/>
          <w:sz w:val="26"/>
          <w:szCs w:val="26"/>
        </w:rPr>
        <w:t xml:space="preserve">Работы победителей районных выставок и  конкурсов примут участие в областных  мероприятиях.                      </w:t>
      </w:r>
    </w:p>
    <w:p w:rsidR="00D52104" w:rsidRDefault="00D52104" w:rsidP="0086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7430EB" w:rsidRDefault="00D52104" w:rsidP="0086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0EB">
        <w:rPr>
          <w:rFonts w:ascii="Times New Roman" w:hAnsi="Times New Roman" w:cs="Times New Roman"/>
          <w:b/>
          <w:bCs/>
          <w:sz w:val="28"/>
          <w:szCs w:val="28"/>
        </w:rPr>
        <w:t>План районных массовых мероприятий ДДТ   с участием воспитанников дошкольных образовательных учреждений</w:t>
      </w:r>
    </w:p>
    <w:p w:rsidR="00D52104" w:rsidRPr="007430EB" w:rsidRDefault="00D52104" w:rsidP="0086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0EB">
        <w:rPr>
          <w:rFonts w:ascii="Times New Roman" w:hAnsi="Times New Roman" w:cs="Times New Roman"/>
          <w:b/>
          <w:bCs/>
          <w:sz w:val="28"/>
          <w:szCs w:val="28"/>
        </w:rPr>
        <w:t>района  на 1-ое полугодие 2013-2014 учебный год</w:t>
      </w:r>
    </w:p>
    <w:p w:rsidR="00D52104" w:rsidRPr="00D86FBE" w:rsidRDefault="00D52104" w:rsidP="0086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D86FBE" w:rsidRDefault="00D52104" w:rsidP="0086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7"/>
        <w:gridCol w:w="7340"/>
        <w:gridCol w:w="1855"/>
      </w:tblGrid>
      <w:tr w:rsidR="00D52104" w:rsidRPr="00314F86">
        <w:trPr>
          <w:trHeight w:val="346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D52104" w:rsidRPr="00314F86" w:rsidRDefault="00D52104" w:rsidP="00743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</w:tr>
      <w:tr w:rsidR="00D52104" w:rsidRPr="00314F86">
        <w:trPr>
          <w:trHeight w:val="634"/>
        </w:trPr>
        <w:tc>
          <w:tcPr>
            <w:tcW w:w="1437" w:type="dxa"/>
            <w:tcBorders>
              <w:bottom w:val="single" w:sz="4" w:space="0" w:color="auto"/>
            </w:tcBorders>
          </w:tcPr>
          <w:p w:rsidR="00D52104" w:rsidRPr="00314F86" w:rsidRDefault="00D52104" w:rsidP="0086012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40" w:type="dxa"/>
            <w:tcBorders>
              <w:top w:val="nil"/>
              <w:bottom w:val="single" w:sz="4" w:space="0" w:color="auto"/>
            </w:tcBorders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фотоконкурс «Брызги лета» </w:t>
            </w:r>
          </w:p>
        </w:tc>
        <w:tc>
          <w:tcPr>
            <w:tcW w:w="1855" w:type="dxa"/>
            <w:tcBorders>
              <w:top w:val="nil"/>
              <w:bottom w:val="single" w:sz="4" w:space="0" w:color="auto"/>
            </w:tcBorders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16сентября-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</w:tr>
      <w:tr w:rsidR="00D52104" w:rsidRPr="00314F86">
        <w:trPr>
          <w:trHeight w:val="334"/>
        </w:trPr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D52104" w:rsidRPr="00314F86" w:rsidRDefault="00D52104" w:rsidP="00743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D52104" w:rsidRPr="00314F86">
        <w:trPr>
          <w:trHeight w:val="739"/>
        </w:trPr>
        <w:tc>
          <w:tcPr>
            <w:tcW w:w="1437" w:type="dxa"/>
            <w:tcBorders>
              <w:bottom w:val="single" w:sz="4" w:space="0" w:color="auto"/>
            </w:tcBorders>
          </w:tcPr>
          <w:p w:rsidR="00D52104" w:rsidRPr="00314F86" w:rsidRDefault="00D52104" w:rsidP="0086012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Районный конкурс детских рисунков «Красота Божьего мира»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 октября – 27октября</w:t>
            </w:r>
          </w:p>
        </w:tc>
      </w:tr>
      <w:tr w:rsidR="00D52104" w:rsidRPr="00314F86">
        <w:trPr>
          <w:trHeight w:val="751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86012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детских  открыток, посвященная Дню матери.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52104" w:rsidRPr="00314F86">
        <w:trPr>
          <w:trHeight w:val="227"/>
        </w:trPr>
        <w:tc>
          <w:tcPr>
            <w:tcW w:w="1437" w:type="dxa"/>
          </w:tcPr>
          <w:p w:rsidR="00D52104" w:rsidRPr="00314F86" w:rsidRDefault="00D52104" w:rsidP="0086012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40" w:type="dxa"/>
          </w:tcPr>
          <w:p w:rsidR="00D52104" w:rsidRPr="00314F86" w:rsidRDefault="00D52104" w:rsidP="0086012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детских творческих работ из природного материала «Природа и фантазия»</w:t>
            </w:r>
          </w:p>
        </w:tc>
        <w:tc>
          <w:tcPr>
            <w:tcW w:w="1855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28 октября-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</w:tc>
      </w:tr>
      <w:tr w:rsidR="00D52104" w:rsidRPr="00314F86">
        <w:trPr>
          <w:trHeight w:val="353"/>
        </w:trPr>
        <w:tc>
          <w:tcPr>
            <w:tcW w:w="10632" w:type="dxa"/>
            <w:gridSpan w:val="3"/>
          </w:tcPr>
          <w:p w:rsidR="00D52104" w:rsidRPr="00314F86" w:rsidRDefault="00D52104" w:rsidP="0086012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НОЯБРЬ</w:t>
            </w:r>
          </w:p>
        </w:tc>
      </w:tr>
      <w:tr w:rsidR="00D52104" w:rsidRPr="00314F86">
        <w:trPr>
          <w:trHeight w:val="66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86012E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860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детских творческих работ «Бумажная фантазия».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860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25 ноября -  20 декабря</w:t>
            </w:r>
          </w:p>
        </w:tc>
      </w:tr>
      <w:tr w:rsidR="00D52104" w:rsidRPr="00314F86">
        <w:trPr>
          <w:trHeight w:val="317"/>
        </w:trPr>
        <w:tc>
          <w:tcPr>
            <w:tcW w:w="10632" w:type="dxa"/>
            <w:gridSpan w:val="3"/>
          </w:tcPr>
          <w:p w:rsidR="00D52104" w:rsidRPr="00314F86" w:rsidRDefault="00D52104" w:rsidP="0086012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ДЕКАБРЬ</w:t>
            </w:r>
          </w:p>
        </w:tc>
      </w:tr>
      <w:tr w:rsidR="00D52104" w:rsidRPr="00314F86">
        <w:trPr>
          <w:trHeight w:val="872"/>
        </w:trPr>
        <w:tc>
          <w:tcPr>
            <w:tcW w:w="1437" w:type="dxa"/>
            <w:tcBorders>
              <w:bottom w:val="single" w:sz="4" w:space="0" w:color="auto"/>
            </w:tcBorders>
          </w:tcPr>
          <w:p w:rsidR="00D52104" w:rsidRPr="00314F86" w:rsidRDefault="00D52104" w:rsidP="0086012E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D52104" w:rsidRPr="00314F86" w:rsidRDefault="00D52104" w:rsidP="00860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конкурс-выставка рождественской открытки и ёлочной игрушки  «Святое Рождество»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52104" w:rsidRPr="00314F86" w:rsidRDefault="00D52104" w:rsidP="008601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20 ноября-</w:t>
            </w:r>
          </w:p>
          <w:p w:rsidR="00D52104" w:rsidRPr="00314F86" w:rsidRDefault="00D52104" w:rsidP="008601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 декабря</w:t>
            </w:r>
          </w:p>
        </w:tc>
      </w:tr>
      <w:tr w:rsidR="00D52104" w:rsidRPr="00314F86">
        <w:trPr>
          <w:trHeight w:val="757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86012E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8601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детских творческих работ «Рождественский сувенир»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D52104" w:rsidRPr="00314F86" w:rsidRDefault="00D52104" w:rsidP="008601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20 декабря-</w:t>
            </w:r>
          </w:p>
          <w:p w:rsidR="00D52104" w:rsidRPr="00314F86" w:rsidRDefault="00D52104" w:rsidP="008601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10 января</w:t>
            </w:r>
          </w:p>
        </w:tc>
      </w:tr>
    </w:tbl>
    <w:p w:rsidR="00D52104" w:rsidRPr="00D86FBE" w:rsidRDefault="00D52104" w:rsidP="007430E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D86FBE" w:rsidRDefault="00D52104" w:rsidP="007430EB">
      <w:pPr>
        <w:jc w:val="center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Примечание: </w:t>
      </w:r>
      <w:r w:rsidRPr="00D86FBE">
        <w:rPr>
          <w:rFonts w:ascii="Times New Roman" w:hAnsi="Times New Roman" w:cs="Times New Roman"/>
          <w:sz w:val="26"/>
          <w:szCs w:val="26"/>
        </w:rPr>
        <w:t>Работы победителей районных выставок и  конкурсов примут участие в областных  мероприятиях.</w:t>
      </w:r>
    </w:p>
    <w:p w:rsidR="00D52104" w:rsidRDefault="00D52104" w:rsidP="00743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743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743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743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743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743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925E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7430EB" w:rsidRDefault="00D52104" w:rsidP="00743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0EB">
        <w:rPr>
          <w:rFonts w:ascii="Times New Roman" w:hAnsi="Times New Roman" w:cs="Times New Roman"/>
          <w:b/>
          <w:bCs/>
          <w:sz w:val="28"/>
          <w:szCs w:val="28"/>
        </w:rPr>
        <w:t>Общегородские мероприятия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141"/>
        <w:gridCol w:w="1135"/>
        <w:gridCol w:w="142"/>
        <w:gridCol w:w="140"/>
        <w:gridCol w:w="2411"/>
      </w:tblGrid>
      <w:tr w:rsidR="00D52104" w:rsidRPr="00314F86">
        <w:trPr>
          <w:trHeight w:val="657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проведен</w:t>
            </w:r>
          </w:p>
        </w:tc>
        <w:tc>
          <w:tcPr>
            <w:tcW w:w="2411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52104" w:rsidRPr="00314F86">
        <w:trPr>
          <w:trHeight w:val="733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для первоклассников «День первоклассных уроков»</w:t>
            </w:r>
          </w:p>
        </w:tc>
        <w:tc>
          <w:tcPr>
            <w:tcW w:w="1417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 сентября</w:t>
            </w:r>
          </w:p>
        </w:tc>
        <w:tc>
          <w:tcPr>
            <w:tcW w:w="2411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 М.</w:t>
            </w:r>
          </w:p>
        </w:tc>
      </w:tr>
      <w:tr w:rsidR="00D52104" w:rsidRPr="00314F86">
        <w:trPr>
          <w:trHeight w:val="791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Познавательно-развлекательная программа    « Путешествие в Школоград » ( 3-4 кл.)</w:t>
            </w:r>
          </w:p>
        </w:tc>
        <w:tc>
          <w:tcPr>
            <w:tcW w:w="1417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 сентября</w:t>
            </w:r>
          </w:p>
        </w:tc>
        <w:tc>
          <w:tcPr>
            <w:tcW w:w="2411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 М.</w:t>
            </w:r>
          </w:p>
        </w:tc>
      </w:tr>
      <w:tr w:rsidR="00D52104" w:rsidRPr="00314F86">
        <w:trPr>
          <w:trHeight w:val="660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Участие в городском празднике, посвященном Дню Учителя.</w:t>
            </w:r>
          </w:p>
        </w:tc>
        <w:tc>
          <w:tcPr>
            <w:tcW w:w="1417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1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Верещагина Л.С.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Возрастова И.А.</w:t>
            </w:r>
          </w:p>
        </w:tc>
      </w:tr>
      <w:tr w:rsidR="00D52104" w:rsidRPr="00314F86">
        <w:trPr>
          <w:trHeight w:val="469"/>
        </w:trPr>
        <w:tc>
          <w:tcPr>
            <w:tcW w:w="709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  <w:gridSpan w:val="6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Декада пожилого человека</w:t>
            </w:r>
          </w:p>
        </w:tc>
      </w:tr>
      <w:tr w:rsidR="00D52104" w:rsidRPr="00314F86">
        <w:trPr>
          <w:trHeight w:val="986"/>
        </w:trPr>
        <w:tc>
          <w:tcPr>
            <w:tcW w:w="709" w:type="dxa"/>
            <w:vMerge/>
            <w:vAlign w:val="center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Концерты-поздравления «Как молоды вы были…»</w:t>
            </w:r>
          </w:p>
        </w:tc>
        <w:tc>
          <w:tcPr>
            <w:tcW w:w="1418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Д.М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</w:t>
            </w:r>
          </w:p>
        </w:tc>
      </w:tr>
      <w:tr w:rsidR="00D52104" w:rsidRPr="00314F86">
        <w:trPr>
          <w:trHeight w:val="645"/>
        </w:trPr>
        <w:tc>
          <w:tcPr>
            <w:tcW w:w="709" w:type="dxa"/>
            <w:vMerge/>
            <w:vAlign w:val="center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Праздник для ветеранов педагогического труда: «Спасибо Вам  дорогие,  родные…»</w:t>
            </w:r>
          </w:p>
        </w:tc>
        <w:tc>
          <w:tcPr>
            <w:tcW w:w="1418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Проворникова М.Л.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</w:t>
            </w:r>
          </w:p>
        </w:tc>
      </w:tr>
      <w:tr w:rsidR="00D52104" w:rsidRPr="00314F86">
        <w:trPr>
          <w:trHeight w:val="798"/>
        </w:trPr>
        <w:tc>
          <w:tcPr>
            <w:tcW w:w="709" w:type="dxa"/>
            <w:vAlign w:val="center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Поздравление ветеранов педагогического труда на дому.</w:t>
            </w:r>
          </w:p>
        </w:tc>
        <w:tc>
          <w:tcPr>
            <w:tcW w:w="1418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</w:t>
            </w:r>
          </w:p>
        </w:tc>
      </w:tr>
      <w:tr w:rsidR="00D52104" w:rsidRPr="00314F86">
        <w:trPr>
          <w:trHeight w:val="450"/>
        </w:trPr>
        <w:tc>
          <w:tcPr>
            <w:tcW w:w="709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639" w:type="dxa"/>
            <w:gridSpan w:val="6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Тематическая неделя ко  Дню Матери</w:t>
            </w:r>
          </w:p>
        </w:tc>
      </w:tr>
      <w:tr w:rsidR="00D52104" w:rsidRPr="00314F86">
        <w:trPr>
          <w:trHeight w:val="731"/>
        </w:trPr>
        <w:tc>
          <w:tcPr>
            <w:tcW w:w="709" w:type="dxa"/>
            <w:vMerge/>
            <w:vAlign w:val="center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«Тебе, родная, посвящаю!», посвященный Дню Матери</w:t>
            </w:r>
          </w:p>
        </w:tc>
        <w:tc>
          <w:tcPr>
            <w:tcW w:w="1418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525"/>
        </w:trPr>
        <w:tc>
          <w:tcPr>
            <w:tcW w:w="709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639" w:type="dxa"/>
            <w:gridSpan w:val="6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Тематическая декада ко Дню инвалида</w:t>
            </w:r>
          </w:p>
        </w:tc>
      </w:tr>
      <w:tr w:rsidR="00D52104" w:rsidRPr="00314F86">
        <w:trPr>
          <w:trHeight w:val="989"/>
        </w:trPr>
        <w:tc>
          <w:tcPr>
            <w:tcW w:w="709" w:type="dxa"/>
            <w:vMerge/>
            <w:vAlign w:val="center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программа, посвященная Дню инвалидов «Поделись улыбкою своей!» (для детей инвалидов)</w:t>
            </w:r>
          </w:p>
        </w:tc>
        <w:tc>
          <w:tcPr>
            <w:tcW w:w="1418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    2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Д.М.</w:t>
            </w:r>
          </w:p>
        </w:tc>
      </w:tr>
      <w:tr w:rsidR="00D52104" w:rsidRPr="00314F86">
        <w:trPr>
          <w:trHeight w:val="1501"/>
        </w:trPr>
        <w:tc>
          <w:tcPr>
            <w:tcW w:w="709" w:type="dxa"/>
            <w:vMerge/>
            <w:vAlign w:val="center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Концерты-поздравления  «Хорошо, что в жизни есть друзья!»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(Социально-реабилитационный центр для детей и подростков, УПП ВОС, Лавровский интернат для   престарелых и инвалидов)</w:t>
            </w:r>
          </w:p>
        </w:tc>
        <w:tc>
          <w:tcPr>
            <w:tcW w:w="1418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1-10 декабря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595"/>
        </w:trPr>
        <w:tc>
          <w:tcPr>
            <w:tcW w:w="709" w:type="dxa"/>
            <w:vMerge w:val="restart"/>
            <w:vAlign w:val="center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gridSpan w:val="6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Новогодние  Рождественские праздники</w:t>
            </w:r>
          </w:p>
        </w:tc>
      </w:tr>
      <w:tr w:rsidR="00D52104" w:rsidRPr="00314F86">
        <w:trPr>
          <w:trHeight w:val="601"/>
        </w:trPr>
        <w:tc>
          <w:tcPr>
            <w:tcW w:w="709" w:type="dxa"/>
            <w:vMerge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Новогодние представления для детей инвалидов «Как у нашей елочки…!».</w:t>
            </w:r>
          </w:p>
        </w:tc>
        <w:tc>
          <w:tcPr>
            <w:tcW w:w="1276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52104" w:rsidRPr="00314F86" w:rsidRDefault="00D52104" w:rsidP="0086012E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Луговская И.А.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Д.М.</w:t>
            </w:r>
          </w:p>
        </w:tc>
      </w:tr>
      <w:tr w:rsidR="00D52104" w:rsidRPr="00314F86">
        <w:trPr>
          <w:trHeight w:val="988"/>
        </w:trPr>
        <w:tc>
          <w:tcPr>
            <w:tcW w:w="709" w:type="dxa"/>
            <w:vMerge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представления для организаций и предприятий города  «Елка в гости к нам пришла!».  </w:t>
            </w:r>
          </w:p>
        </w:tc>
        <w:tc>
          <w:tcPr>
            <w:tcW w:w="1276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25-30 декабря</w:t>
            </w:r>
          </w:p>
        </w:tc>
        <w:tc>
          <w:tcPr>
            <w:tcW w:w="2693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      Луговская И.А..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Д.М.</w:t>
            </w:r>
          </w:p>
        </w:tc>
      </w:tr>
      <w:tr w:rsidR="00D52104" w:rsidRPr="00314F86">
        <w:trPr>
          <w:trHeight w:val="705"/>
        </w:trPr>
        <w:tc>
          <w:tcPr>
            <w:tcW w:w="709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Праздник «Рождество Христово - вечной жизни свет»</w:t>
            </w:r>
          </w:p>
        </w:tc>
        <w:tc>
          <w:tcPr>
            <w:tcW w:w="1276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Январь</w:t>
            </w:r>
          </w:p>
        </w:tc>
        <w:tc>
          <w:tcPr>
            <w:tcW w:w="2693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</w:t>
            </w:r>
          </w:p>
        </w:tc>
      </w:tr>
      <w:tr w:rsidR="00D52104" w:rsidRPr="00314F86">
        <w:trPr>
          <w:trHeight w:val="688"/>
        </w:trPr>
        <w:tc>
          <w:tcPr>
            <w:tcW w:w="709" w:type="dxa"/>
            <w:vMerge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Рождественский концерт</w:t>
            </w:r>
          </w:p>
        </w:tc>
        <w:tc>
          <w:tcPr>
            <w:tcW w:w="1276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3" w:type="dxa"/>
            <w:gridSpan w:val="3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</w:t>
            </w:r>
          </w:p>
        </w:tc>
      </w:tr>
      <w:tr w:rsidR="00D52104" w:rsidRPr="00314F86">
        <w:trPr>
          <w:trHeight w:val="701"/>
        </w:trPr>
        <w:tc>
          <w:tcPr>
            <w:tcW w:w="709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6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Тематическая декада Военно-патриотического воспитания</w:t>
            </w:r>
          </w:p>
        </w:tc>
      </w:tr>
      <w:tr w:rsidR="00D52104" w:rsidRPr="00314F86">
        <w:trPr>
          <w:trHeight w:val="709"/>
        </w:trPr>
        <w:tc>
          <w:tcPr>
            <w:tcW w:w="709" w:type="dxa"/>
            <w:vMerge/>
          </w:tcPr>
          <w:p w:rsidR="00D52104" w:rsidRPr="00314F86" w:rsidRDefault="00D52104" w:rsidP="00B7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D52104" w:rsidRPr="00314F86" w:rsidRDefault="00D52104" w:rsidP="00B7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Гражданско-патриотическая спортивная игра « Зарница» (6-8 кл.)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B72B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B7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Тезнев И. Л.</w:t>
            </w:r>
          </w:p>
          <w:p w:rsidR="00D52104" w:rsidRPr="00314F86" w:rsidRDefault="00D52104" w:rsidP="00B72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</w:tc>
      </w:tr>
      <w:tr w:rsidR="00D52104" w:rsidRPr="00314F86">
        <w:trPr>
          <w:trHeight w:val="928"/>
        </w:trPr>
        <w:tc>
          <w:tcPr>
            <w:tcW w:w="709" w:type="dxa"/>
            <w:vMerge/>
          </w:tcPr>
          <w:p w:rsidR="00D52104" w:rsidRPr="00314F86" w:rsidRDefault="00D52104" w:rsidP="00B7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Праздник для пап и сыновей «Курс молодого бойца», посвященный  Дню Защитника Отечества.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  23 февраля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</w:t>
            </w:r>
          </w:p>
        </w:tc>
      </w:tr>
      <w:tr w:rsidR="00D52104" w:rsidRPr="00314F86">
        <w:trPr>
          <w:trHeight w:val="653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городском празднике «Широкая Масленица». 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Тезнев И.Л.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2104" w:rsidRPr="00314F86">
        <w:trPr>
          <w:trHeight w:val="495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Праздничный концерт для женщин «Мамина улыбка, мамины глаза…», посвященный  Международному женскому дню 8 Марта.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Пед.коллектив</w:t>
            </w:r>
          </w:p>
        </w:tc>
      </w:tr>
      <w:tr w:rsidR="00D52104" w:rsidRPr="00314F86">
        <w:trPr>
          <w:trHeight w:val="557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Праздник «Пасха - праздник праздников, торжество торжеств!»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</w:t>
            </w:r>
          </w:p>
        </w:tc>
      </w:tr>
      <w:tr w:rsidR="00D52104" w:rsidRPr="00314F86">
        <w:trPr>
          <w:trHeight w:val="315"/>
        </w:trPr>
        <w:tc>
          <w:tcPr>
            <w:tcW w:w="709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639" w:type="dxa"/>
            <w:gridSpan w:val="6"/>
          </w:tcPr>
          <w:p w:rsidR="00D52104" w:rsidRPr="00314F86" w:rsidRDefault="00D52104" w:rsidP="0068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Тематическая декада, посвященная Дню Победы</w:t>
            </w:r>
          </w:p>
        </w:tc>
      </w:tr>
      <w:tr w:rsidR="00D52104" w:rsidRPr="00314F86">
        <w:trPr>
          <w:trHeight w:val="747"/>
        </w:trPr>
        <w:tc>
          <w:tcPr>
            <w:tcW w:w="709" w:type="dxa"/>
            <w:vMerge/>
            <w:vAlign w:val="center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Городской   смотр – конкурс  строя и песни ,посвященный  Дню Победы ( 2 – 3 классы)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Тезнев И. Л.</w:t>
            </w:r>
          </w:p>
        </w:tc>
      </w:tr>
      <w:tr w:rsidR="00D52104" w:rsidRPr="00314F86">
        <w:trPr>
          <w:trHeight w:val="936"/>
        </w:trPr>
        <w:tc>
          <w:tcPr>
            <w:tcW w:w="709" w:type="dxa"/>
            <w:vMerge/>
            <w:vAlign w:val="center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 « Майское разноцветие  Победы…»,</w:t>
            </w:r>
          </w:p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 Дню  Победы.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Май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Пед.коллектив</w:t>
            </w:r>
          </w:p>
        </w:tc>
      </w:tr>
      <w:tr w:rsidR="00D52104" w:rsidRPr="00314F86">
        <w:trPr>
          <w:trHeight w:val="1011"/>
        </w:trPr>
        <w:tc>
          <w:tcPr>
            <w:tcW w:w="709" w:type="dxa"/>
            <w:vMerge/>
            <w:vAlign w:val="center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«Мы танцуем и играем – день Победы отмечаем!» детская игровая программа, в рамках празднования  Дня  Победы.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Д.М.</w:t>
            </w:r>
          </w:p>
        </w:tc>
      </w:tr>
      <w:tr w:rsidR="00D52104" w:rsidRPr="00314F86">
        <w:trPr>
          <w:trHeight w:val="780"/>
        </w:trPr>
        <w:tc>
          <w:tcPr>
            <w:tcW w:w="709" w:type="dxa"/>
            <w:vMerge/>
            <w:vAlign w:val="center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Участие в городских праздничных мероприятиях, посвященных 9  Мая.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</w:t>
            </w:r>
          </w:p>
        </w:tc>
      </w:tr>
      <w:tr w:rsidR="00D52104" w:rsidRPr="00314F86">
        <w:trPr>
          <w:trHeight w:val="697"/>
        </w:trPr>
        <w:tc>
          <w:tcPr>
            <w:tcW w:w="709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Праздничная  программа, посвященная Всемирному Дню защиты детей.</w:t>
            </w:r>
          </w:p>
        </w:tc>
        <w:tc>
          <w:tcPr>
            <w:tcW w:w="1277" w:type="dxa"/>
            <w:gridSpan w:val="2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Июнь</w:t>
            </w:r>
          </w:p>
        </w:tc>
        <w:tc>
          <w:tcPr>
            <w:tcW w:w="2551" w:type="dxa"/>
            <w:gridSpan w:val="2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Д.М.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коллектив.</w:t>
            </w:r>
          </w:p>
        </w:tc>
      </w:tr>
      <w:tr w:rsidR="00D52104" w:rsidRPr="00314F86">
        <w:trPr>
          <w:trHeight w:val="725"/>
        </w:trPr>
        <w:tc>
          <w:tcPr>
            <w:tcW w:w="709" w:type="dxa"/>
            <w:vMerge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Конкурс детских рисунков на асфальте «Мы рисуем, что хотим!»</w:t>
            </w:r>
          </w:p>
        </w:tc>
        <w:tc>
          <w:tcPr>
            <w:tcW w:w="1277" w:type="dxa"/>
            <w:gridSpan w:val="2"/>
            <w:vMerge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1331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городском празднике , посвященном  Дню независимости России. 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Июнь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Возрастова И.А.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Верещагина Л.С.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Антонова И.Н.</w:t>
            </w:r>
          </w:p>
        </w:tc>
      </w:tr>
      <w:tr w:rsidR="00D52104" w:rsidRPr="00314F86">
        <w:trPr>
          <w:trHeight w:val="591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приеме Главой района выпускников-медалистов.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Возрастова И.А.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Мере Д.М.</w:t>
            </w:r>
          </w:p>
        </w:tc>
      </w:tr>
      <w:tr w:rsidR="00D52104" w:rsidRPr="00314F86">
        <w:trPr>
          <w:trHeight w:val="1312"/>
        </w:trPr>
        <w:tc>
          <w:tcPr>
            <w:tcW w:w="709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1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праздничных мероприятиях, посвященных  Дню  города. </w:t>
            </w:r>
          </w:p>
        </w:tc>
        <w:tc>
          <w:tcPr>
            <w:tcW w:w="1277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gridSpan w:val="2"/>
          </w:tcPr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Возрастова И.А.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Верещагина Л.С.</w:t>
            </w:r>
          </w:p>
          <w:p w:rsidR="00D52104" w:rsidRPr="00314F86" w:rsidRDefault="00D52104" w:rsidP="00860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Антонова И.Н.</w:t>
            </w:r>
          </w:p>
        </w:tc>
      </w:tr>
    </w:tbl>
    <w:p w:rsidR="00D52104" w:rsidRDefault="00D52104" w:rsidP="00680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Default="00D52104" w:rsidP="00680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104" w:rsidRPr="00680225" w:rsidRDefault="00D52104" w:rsidP="00680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30EB">
        <w:rPr>
          <w:rFonts w:ascii="Times New Roman" w:hAnsi="Times New Roman" w:cs="Times New Roman"/>
          <w:b/>
          <w:bCs/>
          <w:sz w:val="28"/>
          <w:szCs w:val="28"/>
        </w:rPr>
        <w:t>Массовые мероприятия для обучающихся</w:t>
      </w:r>
    </w:p>
    <w:p w:rsidR="00D52104" w:rsidRPr="00D86FBE" w:rsidRDefault="00D52104" w:rsidP="0086012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2126"/>
      </w:tblGrid>
      <w:tr w:rsidR="00D52104" w:rsidRPr="00314F86">
        <w:trPr>
          <w:trHeight w:val="580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52104" w:rsidRPr="00314F86">
        <w:trPr>
          <w:trHeight w:val="400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Неделя открытых дверей ДДТ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1декада         сентября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Проворникова  М.Л.</w:t>
            </w:r>
          </w:p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Степанова Г.И.</w:t>
            </w:r>
          </w:p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399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Встреча с первоклассниками «В мире творчества», в рамках недели открытых дверей</w:t>
            </w:r>
          </w:p>
        </w:tc>
        <w:tc>
          <w:tcPr>
            <w:tcW w:w="1701" w:type="dxa"/>
            <w:vMerge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607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Презентация работы объединений Дома детского творчества</w:t>
            </w:r>
          </w:p>
        </w:tc>
        <w:tc>
          <w:tcPr>
            <w:tcW w:w="1701" w:type="dxa"/>
            <w:vMerge w:val="restart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419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Участие во Всероссийской акции «Внимание! Дети!»</w:t>
            </w:r>
          </w:p>
        </w:tc>
        <w:tc>
          <w:tcPr>
            <w:tcW w:w="1701" w:type="dxa"/>
            <w:vMerge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743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Воспитательные часы в объединениях «Берегись автомобиля!»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602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Воспитательные часы в объединениях «При пожаре не сидим, набираем 01»»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469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Воспитательные  часы «Мама-первое слово»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287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«Новогодние огоньки»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Елка для кружковцев 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04" w:rsidRPr="00314F86">
        <w:trPr>
          <w:trHeight w:val="315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Праздник « Рождество Христово - вечной жизни свет»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Пед. коллектив.</w:t>
            </w:r>
          </w:p>
        </w:tc>
      </w:tr>
      <w:tr w:rsidR="00D52104" w:rsidRPr="00314F86">
        <w:trPr>
          <w:trHeight w:val="602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Открытые занятия объединений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ноябрь - март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452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Воспитательные часы «Родина. Отечество святое»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539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Воспитательные  часы «Зимняя вода. Берегись тонкого льда!»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393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Воспитательные часы «Берегите своих матерей!»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722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Воспитательные часы «Земля моих отцов и дедов»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645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Воспитательные часы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«Лес - храм природы!»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495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Отчетный вечер «Радуга талантов!»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486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Дни именинника в детских объединениях  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732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Участие в городских, районных  и  областных массовых мероприятиях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633"/>
        </w:trPr>
        <w:tc>
          <w:tcPr>
            <w:tcW w:w="6238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Организация детского оздоровительного лагеря для кружковцев</w:t>
            </w:r>
          </w:p>
        </w:tc>
        <w:tc>
          <w:tcPr>
            <w:tcW w:w="170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Администрация ДДТ</w:t>
            </w:r>
          </w:p>
        </w:tc>
      </w:tr>
    </w:tbl>
    <w:p w:rsidR="00D52104" w:rsidRPr="00D86FBE" w:rsidRDefault="00D52104" w:rsidP="0086012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:rsidR="00D52104" w:rsidRDefault="00D52104" w:rsidP="0086012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</w:p>
    <w:p w:rsidR="00D52104" w:rsidRPr="00D86FBE" w:rsidRDefault="00D52104" w:rsidP="0086012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7430EB" w:rsidRDefault="00D52104" w:rsidP="0086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7430EB">
        <w:rPr>
          <w:rFonts w:ascii="Times New Roman" w:hAnsi="Times New Roman" w:cs="Times New Roman"/>
          <w:b/>
          <w:bCs/>
          <w:sz w:val="28"/>
          <w:szCs w:val="28"/>
        </w:rPr>
        <w:t>Массовые мероприятия для учащихся школ города:</w:t>
      </w:r>
    </w:p>
    <w:p w:rsidR="00D52104" w:rsidRPr="007430EB" w:rsidRDefault="00D52104" w:rsidP="0086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0EB">
        <w:rPr>
          <w:rFonts w:ascii="Times New Roman" w:hAnsi="Times New Roman" w:cs="Times New Roman"/>
          <w:b/>
          <w:bCs/>
          <w:sz w:val="28"/>
          <w:szCs w:val="28"/>
        </w:rPr>
        <w:t>2013-2014 учебный год</w:t>
      </w:r>
    </w:p>
    <w:p w:rsidR="00D52104" w:rsidRPr="00D86FBE" w:rsidRDefault="00D52104" w:rsidP="0086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52104" w:rsidRPr="007430EB" w:rsidRDefault="00D52104" w:rsidP="008601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3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 массовых мероприятий для учащихся 1-4 классов.</w:t>
      </w:r>
    </w:p>
    <w:p w:rsidR="00D52104" w:rsidRPr="00D86FBE" w:rsidRDefault="00D52104" w:rsidP="0086012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</w:p>
    <w:p w:rsidR="00D52104" w:rsidRPr="00D86FBE" w:rsidRDefault="00D52104" w:rsidP="0086012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Сентябрь</w:t>
      </w:r>
    </w:p>
    <w:tbl>
      <w:tblPr>
        <w:tblpPr w:leftFromText="180" w:rightFromText="180" w:vertAnchor="text" w:horzAnchor="margin" w:tblpY="3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2"/>
      </w:tblGrid>
      <w:tr w:rsidR="00D52104" w:rsidRPr="00314F86">
        <w:trPr>
          <w:trHeight w:val="994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</w:tcPr>
          <w:p w:rsidR="00D52104" w:rsidRPr="00D86FBE" w:rsidRDefault="00D52104" w:rsidP="003B3048">
            <w:pPr>
              <w:pStyle w:val="ListParagraph"/>
              <w:numPr>
                <w:ilvl w:val="0"/>
                <w:numId w:val="69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Праздничная программа для первоклассников «День первоклассных уроков» 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69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Игровая программа «Путешествие в Школоград» - для учащихся 3-4 классов.</w:t>
            </w:r>
            <w:r w:rsidRPr="00D86FBE">
              <w:rPr>
                <w:b/>
                <w:bCs/>
                <w:sz w:val="26"/>
                <w:szCs w:val="26"/>
              </w:rPr>
              <w:t xml:space="preserve"> 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69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Познавательная программа « Посвящение в пешеходы» - для учащихся   1 классов</w:t>
            </w:r>
          </w:p>
          <w:p w:rsidR="00D52104" w:rsidRPr="00314F86" w:rsidRDefault="00D52104" w:rsidP="0086012E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Октябрь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0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Игровая программа «Овощи и фрукты – лучшие продукты!»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0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Игровая  познавательная  программа « Внимание - дорога!»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0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Познавательно- развлекательная игра « Путешествие со службой 01»</w:t>
            </w:r>
          </w:p>
          <w:p w:rsidR="00D52104" w:rsidRPr="00D86FBE" w:rsidRDefault="00D52104" w:rsidP="0086012E">
            <w:pPr>
              <w:pStyle w:val="ListParagraph"/>
              <w:ind w:left="-142"/>
              <w:rPr>
                <w:sz w:val="26"/>
                <w:szCs w:val="26"/>
              </w:rPr>
            </w:pPr>
          </w:p>
          <w:p w:rsidR="00D52104" w:rsidRPr="00D86FBE" w:rsidRDefault="00D52104" w:rsidP="0086012E">
            <w:pPr>
              <w:pStyle w:val="ListParagraph"/>
              <w:ind w:left="-142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                                                      </w:t>
            </w:r>
            <w:r w:rsidRPr="00D86FBE">
              <w:rPr>
                <w:b/>
                <w:bCs/>
                <w:sz w:val="26"/>
                <w:szCs w:val="26"/>
              </w:rPr>
              <w:t>Ноябрь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2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Игровая развлекательная программа « Разноцветная игра!» 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0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Конкурсно - игровая  программа «Дела школьные»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0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Игровая программа «Вместе весело!»</w:t>
            </w:r>
          </w:p>
          <w:p w:rsidR="00D52104" w:rsidRPr="00314F86" w:rsidRDefault="00D52104" w:rsidP="0086012E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Декабрь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1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Игровая - развлекательная  программа «Эрудит - марафон»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1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 Новогодний праздник  « Ёлка в гости к нам пришла!»                                                                                </w:t>
            </w:r>
          </w:p>
          <w:p w:rsidR="00D52104" w:rsidRPr="00D86FBE" w:rsidRDefault="00D52104" w:rsidP="0086012E">
            <w:pPr>
              <w:pStyle w:val="ListParagraph"/>
              <w:ind w:left="-142"/>
              <w:rPr>
                <w:sz w:val="26"/>
                <w:szCs w:val="26"/>
              </w:rPr>
            </w:pPr>
          </w:p>
          <w:p w:rsidR="00D52104" w:rsidRPr="00D86FBE" w:rsidRDefault="00D52104" w:rsidP="0086012E">
            <w:pPr>
              <w:pStyle w:val="ListParagraph"/>
              <w:ind w:left="-142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                                                      </w:t>
            </w:r>
            <w:r w:rsidRPr="00D86FBE">
              <w:rPr>
                <w:b/>
                <w:bCs/>
                <w:sz w:val="26"/>
                <w:szCs w:val="26"/>
              </w:rPr>
              <w:t xml:space="preserve">Январь                                                                        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3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Игровая программа    «   Азбука чистоты»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3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Познавательная программа «А знаете ли вы?..»</w:t>
            </w:r>
          </w:p>
          <w:p w:rsidR="00D52104" w:rsidRPr="00314F86" w:rsidRDefault="00D52104" w:rsidP="008601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Февраль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4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Конкурсно - игровая  программа  «Тропа к генералу»</w:t>
            </w:r>
          </w:p>
          <w:p w:rsidR="00D52104" w:rsidRPr="00D86FBE" w:rsidRDefault="00D52104" w:rsidP="003B3048">
            <w:pPr>
              <w:pStyle w:val="ListParagraph"/>
              <w:numPr>
                <w:ilvl w:val="0"/>
                <w:numId w:val="74"/>
              </w:numPr>
              <w:ind w:left="-142" w:firstLine="0"/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>Спортивно – игровая  программа  «Выше! Сильнее! Быстрее!»</w:t>
            </w:r>
          </w:p>
        </w:tc>
      </w:tr>
    </w:tbl>
    <w:p w:rsidR="00D52104" w:rsidRPr="00D86FBE" w:rsidRDefault="00D52104" w:rsidP="0086012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Март</w:t>
      </w:r>
    </w:p>
    <w:p w:rsidR="00D52104" w:rsidRPr="00D86FBE" w:rsidRDefault="00D52104" w:rsidP="003B3048">
      <w:pPr>
        <w:pStyle w:val="ListParagraph"/>
        <w:numPr>
          <w:ilvl w:val="0"/>
          <w:numId w:val="75"/>
        </w:numPr>
        <w:ind w:left="-142" w:firstLine="0"/>
        <w:rPr>
          <w:sz w:val="26"/>
          <w:szCs w:val="26"/>
        </w:rPr>
      </w:pPr>
      <w:r w:rsidRPr="00D86FBE">
        <w:rPr>
          <w:sz w:val="26"/>
          <w:szCs w:val="26"/>
        </w:rPr>
        <w:t>Игровая экологическая программа «Весенние радости»</w:t>
      </w:r>
    </w:p>
    <w:p w:rsidR="00D52104" w:rsidRPr="00D86FBE" w:rsidRDefault="00D52104" w:rsidP="003B3048">
      <w:pPr>
        <w:pStyle w:val="ListParagraph"/>
        <w:numPr>
          <w:ilvl w:val="0"/>
          <w:numId w:val="75"/>
        </w:numPr>
        <w:ind w:left="-142" w:firstLine="0"/>
        <w:rPr>
          <w:sz w:val="26"/>
          <w:szCs w:val="26"/>
        </w:rPr>
      </w:pPr>
      <w:r w:rsidRPr="00D86FBE">
        <w:rPr>
          <w:sz w:val="26"/>
          <w:szCs w:val="26"/>
        </w:rPr>
        <w:t>Игровая программа « Мамины помощницы»</w:t>
      </w:r>
    </w:p>
    <w:p w:rsidR="00D52104" w:rsidRPr="00D86FBE" w:rsidRDefault="00D52104" w:rsidP="0086012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</w:p>
    <w:p w:rsidR="00D52104" w:rsidRPr="00D86FBE" w:rsidRDefault="00D52104" w:rsidP="0086012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Апрель</w:t>
      </w:r>
    </w:p>
    <w:p w:rsidR="00D52104" w:rsidRPr="00D86FBE" w:rsidRDefault="00D52104" w:rsidP="003B3048">
      <w:pPr>
        <w:pStyle w:val="ListParagraph"/>
        <w:numPr>
          <w:ilvl w:val="0"/>
          <w:numId w:val="76"/>
        </w:numPr>
        <w:ind w:left="-142" w:firstLine="0"/>
        <w:rPr>
          <w:sz w:val="26"/>
          <w:szCs w:val="26"/>
        </w:rPr>
      </w:pPr>
      <w:r w:rsidRPr="00D86FBE">
        <w:rPr>
          <w:sz w:val="26"/>
          <w:szCs w:val="26"/>
        </w:rPr>
        <w:t>Игровая программа  «Тайна третьей планеты»</w:t>
      </w:r>
    </w:p>
    <w:p w:rsidR="00D52104" w:rsidRPr="00D86FBE" w:rsidRDefault="00D52104" w:rsidP="003B3048">
      <w:pPr>
        <w:pStyle w:val="ListParagraph"/>
        <w:numPr>
          <w:ilvl w:val="0"/>
          <w:numId w:val="76"/>
        </w:numPr>
        <w:ind w:left="-142" w:firstLine="0"/>
        <w:rPr>
          <w:sz w:val="26"/>
          <w:szCs w:val="26"/>
        </w:rPr>
      </w:pPr>
      <w:r w:rsidRPr="00D86FBE">
        <w:rPr>
          <w:sz w:val="26"/>
          <w:szCs w:val="26"/>
        </w:rPr>
        <w:t>Познавательная программа «Слабое звено!»</w:t>
      </w:r>
    </w:p>
    <w:p w:rsidR="00D52104" w:rsidRPr="00D86FBE" w:rsidRDefault="00D52104" w:rsidP="003B3048">
      <w:pPr>
        <w:pStyle w:val="ListParagraph"/>
        <w:numPr>
          <w:ilvl w:val="0"/>
          <w:numId w:val="76"/>
        </w:numPr>
        <w:ind w:left="-142" w:firstLine="0"/>
        <w:rPr>
          <w:sz w:val="26"/>
          <w:szCs w:val="26"/>
        </w:rPr>
      </w:pPr>
      <w:r w:rsidRPr="00D86FBE">
        <w:rPr>
          <w:sz w:val="26"/>
          <w:szCs w:val="26"/>
        </w:rPr>
        <w:t>Интеллектуальная игра «Мы о сказках знаем всё!»</w:t>
      </w:r>
    </w:p>
    <w:p w:rsidR="00D52104" w:rsidRPr="00D86FBE" w:rsidRDefault="00D52104" w:rsidP="0086012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6012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Май</w:t>
      </w:r>
    </w:p>
    <w:p w:rsidR="00D52104" w:rsidRPr="00D86FBE" w:rsidRDefault="00D52104" w:rsidP="003B3048">
      <w:pPr>
        <w:pStyle w:val="ListParagraph"/>
        <w:numPr>
          <w:ilvl w:val="0"/>
          <w:numId w:val="77"/>
        </w:numPr>
        <w:ind w:left="-142" w:firstLine="0"/>
        <w:rPr>
          <w:sz w:val="26"/>
          <w:szCs w:val="26"/>
        </w:rPr>
      </w:pPr>
      <w:r w:rsidRPr="00D86FBE">
        <w:rPr>
          <w:sz w:val="26"/>
          <w:szCs w:val="26"/>
        </w:rPr>
        <w:t xml:space="preserve"> Экологическая познавательная программа «Веселый муравейник»</w:t>
      </w:r>
    </w:p>
    <w:p w:rsidR="00D52104" w:rsidRPr="00D86FBE" w:rsidRDefault="00D52104" w:rsidP="003B3048">
      <w:pPr>
        <w:pStyle w:val="ListParagraph"/>
        <w:numPr>
          <w:ilvl w:val="0"/>
          <w:numId w:val="77"/>
        </w:numPr>
        <w:ind w:left="-142" w:firstLine="0"/>
        <w:rPr>
          <w:sz w:val="26"/>
          <w:szCs w:val="26"/>
        </w:rPr>
      </w:pPr>
      <w:r w:rsidRPr="00D86FBE">
        <w:rPr>
          <w:sz w:val="26"/>
          <w:szCs w:val="26"/>
        </w:rPr>
        <w:t>Игровая развлекательная программа «В стране  Играй-ка!»</w:t>
      </w:r>
    </w:p>
    <w:p w:rsidR="00D52104" w:rsidRDefault="00D52104" w:rsidP="0086012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D86FBE" w:rsidRDefault="00D52104" w:rsidP="0086012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7430EB" w:rsidRDefault="00D52104" w:rsidP="0086012E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30E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743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 массовых мероприятий  для учащихся 5-7 классов</w:t>
      </w:r>
    </w:p>
    <w:p w:rsidR="00D52104" w:rsidRPr="00D86FBE" w:rsidRDefault="00D52104" w:rsidP="0086012E">
      <w:pPr>
        <w:spacing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Сентябрь</w:t>
      </w:r>
    </w:p>
    <w:p w:rsidR="00D52104" w:rsidRPr="00D86FBE" w:rsidRDefault="00D52104" w:rsidP="003B3048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Интеллектуальная игра  «Здравствуй, школьная страна!»</w:t>
      </w:r>
    </w:p>
    <w:p w:rsidR="00D52104" w:rsidRPr="00D86FBE" w:rsidRDefault="00D52104" w:rsidP="0086012E">
      <w:pPr>
        <w:spacing w:line="24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6012E">
      <w:pPr>
        <w:spacing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Октябрь</w:t>
      </w:r>
    </w:p>
    <w:p w:rsidR="00D52104" w:rsidRPr="00D86FBE" w:rsidRDefault="00D52104" w:rsidP="003B3048">
      <w:pPr>
        <w:numPr>
          <w:ilvl w:val="0"/>
          <w:numId w:val="66"/>
        </w:numPr>
        <w:tabs>
          <w:tab w:val="clear" w:pos="1080"/>
          <w:tab w:val="num" w:pos="360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Развлекат</w:t>
      </w:r>
      <w:r>
        <w:rPr>
          <w:rFonts w:ascii="Times New Roman" w:hAnsi="Times New Roman" w:cs="Times New Roman"/>
          <w:sz w:val="26"/>
          <w:szCs w:val="26"/>
        </w:rPr>
        <w:t>ельная программа «За осенью в</w:t>
      </w:r>
      <w:r w:rsidRPr="00D86FBE">
        <w:rPr>
          <w:rFonts w:ascii="Times New Roman" w:hAnsi="Times New Roman" w:cs="Times New Roman"/>
          <w:sz w:val="26"/>
          <w:szCs w:val="26"/>
        </w:rPr>
        <w:t>догонку»</w:t>
      </w:r>
    </w:p>
    <w:p w:rsidR="00D52104" w:rsidRPr="00D86FBE" w:rsidRDefault="00D52104" w:rsidP="0086012E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6012E">
      <w:pPr>
        <w:spacing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Ноябрь</w:t>
      </w:r>
    </w:p>
    <w:p w:rsidR="00D52104" w:rsidRPr="00D86FBE" w:rsidRDefault="00D52104" w:rsidP="003B3048">
      <w:pPr>
        <w:widowControl w:val="0"/>
        <w:numPr>
          <w:ilvl w:val="0"/>
          <w:numId w:val="17"/>
        </w:numPr>
        <w:shd w:val="clear" w:color="auto" w:fill="FFFFFF"/>
        <w:tabs>
          <w:tab w:val="clear" w:pos="1080"/>
          <w:tab w:val="num" w:pos="501"/>
          <w:tab w:val="left" w:pos="691"/>
        </w:tabs>
        <w:autoSpaceDE w:val="0"/>
        <w:autoSpaceDN w:val="0"/>
        <w:adjustRightInd w:val="0"/>
        <w:spacing w:after="0" w:line="240" w:lineRule="auto"/>
        <w:ind w:left="142" w:right="-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FBE">
        <w:rPr>
          <w:rFonts w:ascii="Times New Roman" w:hAnsi="Times New Roman" w:cs="Times New Roman"/>
          <w:sz w:val="26"/>
          <w:szCs w:val="26"/>
        </w:rPr>
        <w:t>Игровая программа «Дома хорошо, а в гостях лучше»</w:t>
      </w:r>
    </w:p>
    <w:p w:rsidR="00D52104" w:rsidRPr="00D86FBE" w:rsidRDefault="00D52104" w:rsidP="0086012E">
      <w:pPr>
        <w:spacing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D52104" w:rsidRPr="00D86FBE" w:rsidRDefault="00D52104" w:rsidP="003B3048">
      <w:pPr>
        <w:numPr>
          <w:ilvl w:val="0"/>
          <w:numId w:val="66"/>
        </w:numPr>
        <w:tabs>
          <w:tab w:val="clear" w:pos="1080"/>
          <w:tab w:val="num" w:pos="3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Познавательная игра по ПДД  « Умники и умницы» </w:t>
      </w:r>
    </w:p>
    <w:p w:rsidR="00D52104" w:rsidRPr="00D86FBE" w:rsidRDefault="00D52104" w:rsidP="0086012E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6012E">
      <w:pPr>
        <w:spacing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Декабрь</w:t>
      </w:r>
    </w:p>
    <w:p w:rsidR="00D52104" w:rsidRPr="00D86FBE" w:rsidRDefault="00D52104" w:rsidP="0086012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42"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3B3048">
      <w:pPr>
        <w:pStyle w:val="ListParagraph"/>
        <w:widowControl w:val="0"/>
        <w:numPr>
          <w:ilvl w:val="0"/>
          <w:numId w:val="66"/>
        </w:numPr>
        <w:shd w:val="clear" w:color="auto" w:fill="FFFFFF"/>
        <w:tabs>
          <w:tab w:val="clear" w:pos="1080"/>
          <w:tab w:val="num" w:pos="360"/>
          <w:tab w:val="left" w:pos="691"/>
        </w:tabs>
        <w:autoSpaceDE w:val="0"/>
        <w:autoSpaceDN w:val="0"/>
        <w:adjustRightInd w:val="0"/>
        <w:ind w:left="142" w:right="-5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Конкурсно–игровая программа« Путешествие по Новогодней планете »</w:t>
      </w:r>
    </w:p>
    <w:p w:rsidR="00D52104" w:rsidRPr="00D86FBE" w:rsidRDefault="00D52104" w:rsidP="0086012E">
      <w:pPr>
        <w:widowControl w:val="0"/>
        <w:shd w:val="clear" w:color="auto" w:fill="FFFFFF"/>
        <w:tabs>
          <w:tab w:val="left" w:pos="691"/>
          <w:tab w:val="left" w:pos="4365"/>
          <w:tab w:val="center" w:pos="5355"/>
        </w:tabs>
        <w:autoSpaceDE w:val="0"/>
        <w:autoSpaceDN w:val="0"/>
        <w:adjustRightInd w:val="0"/>
        <w:spacing w:line="240" w:lineRule="auto"/>
        <w:ind w:left="142" w:right="-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</w:t>
      </w:r>
    </w:p>
    <w:p w:rsidR="00D52104" w:rsidRPr="00D86FBE" w:rsidRDefault="00D52104" w:rsidP="0086012E">
      <w:pPr>
        <w:widowControl w:val="0"/>
        <w:shd w:val="clear" w:color="auto" w:fill="FFFFFF"/>
        <w:tabs>
          <w:tab w:val="left" w:pos="691"/>
          <w:tab w:val="left" w:pos="4365"/>
          <w:tab w:val="center" w:pos="5355"/>
        </w:tabs>
        <w:autoSpaceDE w:val="0"/>
        <w:autoSpaceDN w:val="0"/>
        <w:adjustRightInd w:val="0"/>
        <w:spacing w:line="240" w:lineRule="auto"/>
        <w:ind w:left="142" w:right="-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Январь</w:t>
      </w:r>
    </w:p>
    <w:p w:rsidR="00D52104" w:rsidRDefault="00D52104" w:rsidP="00680225">
      <w:pPr>
        <w:pStyle w:val="ListParagraph"/>
        <w:widowControl w:val="0"/>
        <w:numPr>
          <w:ilvl w:val="0"/>
          <w:numId w:val="1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42" w:right="-5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Антинаркотическая  познавательная программа «Скажи  волшебное  нет!»</w:t>
      </w:r>
    </w:p>
    <w:p w:rsidR="00D52104" w:rsidRPr="00680225" w:rsidRDefault="00D52104" w:rsidP="00680225">
      <w:pPr>
        <w:pStyle w:val="ListParagraph"/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142" w:right="-5"/>
        <w:jc w:val="both"/>
        <w:rPr>
          <w:sz w:val="26"/>
          <w:szCs w:val="26"/>
        </w:rPr>
      </w:pPr>
    </w:p>
    <w:p w:rsidR="00D52104" w:rsidRPr="00D86FBE" w:rsidRDefault="00D52104" w:rsidP="0068022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left="142" w:right="-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>Февраль</w:t>
      </w:r>
    </w:p>
    <w:p w:rsidR="00D52104" w:rsidRPr="00D86FBE" w:rsidRDefault="00D52104" w:rsidP="003B3048">
      <w:pPr>
        <w:numPr>
          <w:ilvl w:val="0"/>
          <w:numId w:val="19"/>
        </w:num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Игровая программа «Молодецкие забавы»</w:t>
      </w:r>
    </w:p>
    <w:p w:rsidR="00D52104" w:rsidRPr="00680225" w:rsidRDefault="00D52104" w:rsidP="0086012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left="142" w:right="-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52104" w:rsidRPr="00D86FBE" w:rsidRDefault="00D52104" w:rsidP="0086012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left="142" w:right="-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Март</w:t>
      </w:r>
    </w:p>
    <w:p w:rsidR="00D52104" w:rsidRPr="00D86FBE" w:rsidRDefault="00D52104" w:rsidP="003B3048">
      <w:pPr>
        <w:widowControl w:val="0"/>
        <w:numPr>
          <w:ilvl w:val="0"/>
          <w:numId w:val="6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42" w:right="-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Развлекательная программа « Девчонок наших лучше нет!»</w:t>
      </w:r>
    </w:p>
    <w:p w:rsidR="00D52104" w:rsidRPr="00D86FBE" w:rsidRDefault="00D52104" w:rsidP="003B3048">
      <w:pPr>
        <w:widowControl w:val="0"/>
        <w:numPr>
          <w:ilvl w:val="0"/>
          <w:numId w:val="6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42" w:right="-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Интеллектуальная игра « Птичий вопрос»</w:t>
      </w:r>
    </w:p>
    <w:p w:rsidR="00D52104" w:rsidRPr="00D86FBE" w:rsidRDefault="00D52104" w:rsidP="00B72BF4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6012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left="142" w:right="-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Апрель</w:t>
      </w:r>
    </w:p>
    <w:p w:rsidR="00D52104" w:rsidRPr="00D86FBE" w:rsidRDefault="00D52104" w:rsidP="003B3048">
      <w:pPr>
        <w:pStyle w:val="ListParagraph"/>
        <w:numPr>
          <w:ilvl w:val="0"/>
          <w:numId w:val="78"/>
        </w:numPr>
        <w:ind w:left="142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Вечер веселых развлечений «Юморина»</w:t>
      </w:r>
    </w:p>
    <w:p w:rsidR="00D52104" w:rsidRPr="00D86FBE" w:rsidRDefault="00D52104" w:rsidP="003B3048">
      <w:pPr>
        <w:pStyle w:val="ListParagraph"/>
        <w:numPr>
          <w:ilvl w:val="0"/>
          <w:numId w:val="78"/>
        </w:numPr>
        <w:ind w:left="142"/>
        <w:jc w:val="both"/>
        <w:rPr>
          <w:sz w:val="26"/>
          <w:szCs w:val="26"/>
        </w:rPr>
      </w:pPr>
      <w:r w:rsidRPr="00D86FBE">
        <w:rPr>
          <w:sz w:val="26"/>
          <w:szCs w:val="26"/>
        </w:rPr>
        <w:t xml:space="preserve">Познавательная программа «Звёздные дали»                                                              </w:t>
      </w:r>
    </w:p>
    <w:p w:rsidR="00D52104" w:rsidRPr="00D86FBE" w:rsidRDefault="00D52104" w:rsidP="0086012E">
      <w:pPr>
        <w:pStyle w:val="ListParagraph"/>
        <w:ind w:left="142"/>
        <w:rPr>
          <w:b/>
          <w:bCs/>
          <w:sz w:val="26"/>
          <w:szCs w:val="26"/>
        </w:rPr>
      </w:pPr>
    </w:p>
    <w:p w:rsidR="00D52104" w:rsidRPr="00D86FBE" w:rsidRDefault="00D52104" w:rsidP="000D477C">
      <w:pPr>
        <w:pStyle w:val="ListParagraph"/>
        <w:ind w:left="142"/>
        <w:rPr>
          <w:b/>
          <w:bCs/>
          <w:sz w:val="26"/>
          <w:szCs w:val="26"/>
        </w:rPr>
      </w:pPr>
      <w:r w:rsidRPr="00D86FBE">
        <w:rPr>
          <w:b/>
          <w:bCs/>
          <w:sz w:val="26"/>
          <w:szCs w:val="26"/>
        </w:rPr>
        <w:t xml:space="preserve">                                                     Май</w:t>
      </w:r>
    </w:p>
    <w:p w:rsidR="00D52104" w:rsidRPr="00D86FBE" w:rsidRDefault="00D52104" w:rsidP="003B3048">
      <w:pPr>
        <w:widowControl w:val="0"/>
        <w:numPr>
          <w:ilvl w:val="0"/>
          <w:numId w:val="17"/>
        </w:numPr>
        <w:shd w:val="clear" w:color="auto" w:fill="FFFFFF"/>
        <w:tabs>
          <w:tab w:val="clear" w:pos="1080"/>
          <w:tab w:val="num" w:pos="501"/>
          <w:tab w:val="left" w:pos="691"/>
        </w:tabs>
        <w:autoSpaceDE w:val="0"/>
        <w:autoSpaceDN w:val="0"/>
        <w:adjustRightInd w:val="0"/>
        <w:spacing w:after="0" w:line="240" w:lineRule="auto"/>
        <w:ind w:left="142" w:right="-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Танцевально- конкурсная  программа  « Танцор диско!»</w:t>
      </w:r>
    </w:p>
    <w:p w:rsidR="00D52104" w:rsidRPr="00D86FBE" w:rsidRDefault="00D52104" w:rsidP="0086012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right="-5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0D477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D52104" w:rsidRDefault="00D52104" w:rsidP="000D477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0D477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7430EB" w:rsidRDefault="00D52104" w:rsidP="000D477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43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массовых мероприятий для старшеклассников                                      </w:t>
      </w:r>
    </w:p>
    <w:p w:rsidR="00D52104" w:rsidRPr="00D86FBE" w:rsidRDefault="00D52104" w:rsidP="0086012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uto"/>
        <w:ind w:left="709" w:right="-5" w:hanging="42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Сентябрь</w:t>
      </w:r>
    </w:p>
    <w:p w:rsidR="00D52104" w:rsidRPr="00D86FBE" w:rsidRDefault="00D52104" w:rsidP="003B3048">
      <w:pPr>
        <w:widowControl w:val="0"/>
        <w:numPr>
          <w:ilvl w:val="0"/>
          <w:numId w:val="17"/>
        </w:numPr>
        <w:shd w:val="clear" w:color="auto" w:fill="FFFFFF"/>
        <w:tabs>
          <w:tab w:val="clear" w:pos="1080"/>
          <w:tab w:val="num" w:pos="501"/>
          <w:tab w:val="num" w:pos="709"/>
        </w:tabs>
        <w:autoSpaceDE w:val="0"/>
        <w:autoSpaceDN w:val="0"/>
        <w:adjustRightInd w:val="0"/>
        <w:spacing w:after="0" w:line="240" w:lineRule="auto"/>
        <w:ind w:left="709" w:right="-5" w:hanging="425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Игровая развлекательная программа «Будем знакомы, давайте дружить!»</w:t>
      </w:r>
    </w:p>
    <w:p w:rsidR="00D52104" w:rsidRPr="00D86FBE" w:rsidRDefault="00D52104" w:rsidP="0086012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right="-5" w:hanging="42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Октябрь</w:t>
      </w:r>
    </w:p>
    <w:p w:rsidR="00D52104" w:rsidRPr="00D86FBE" w:rsidRDefault="00D52104" w:rsidP="003B3048">
      <w:pPr>
        <w:widowControl w:val="0"/>
        <w:numPr>
          <w:ilvl w:val="0"/>
          <w:numId w:val="68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709" w:right="-5" w:hanging="425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Игровая познавательная программа «Интеллектуальный марафон».</w:t>
      </w:r>
    </w:p>
    <w:p w:rsidR="00D52104" w:rsidRPr="00D86FBE" w:rsidRDefault="00D52104" w:rsidP="008601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5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86012E">
      <w:pPr>
        <w:widowControl w:val="0"/>
        <w:shd w:val="clear" w:color="auto" w:fill="FFFFFF"/>
        <w:tabs>
          <w:tab w:val="num" w:pos="709"/>
          <w:tab w:val="left" w:pos="4350"/>
          <w:tab w:val="left" w:pos="4395"/>
          <w:tab w:val="center" w:pos="5355"/>
        </w:tabs>
        <w:autoSpaceDE w:val="0"/>
        <w:autoSpaceDN w:val="0"/>
        <w:adjustRightInd w:val="0"/>
        <w:spacing w:line="240" w:lineRule="auto"/>
        <w:ind w:left="709" w:right="-5" w:hanging="42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Ноябрь</w:t>
      </w:r>
    </w:p>
    <w:p w:rsidR="00D52104" w:rsidRPr="00D86FBE" w:rsidRDefault="00D52104" w:rsidP="003B3048">
      <w:pPr>
        <w:pStyle w:val="ListParagraph"/>
        <w:widowControl w:val="0"/>
        <w:numPr>
          <w:ilvl w:val="0"/>
          <w:numId w:val="68"/>
        </w:numPr>
        <w:shd w:val="clear" w:color="auto" w:fill="FFFFFF"/>
        <w:tabs>
          <w:tab w:val="clear" w:pos="1080"/>
          <w:tab w:val="num" w:pos="284"/>
          <w:tab w:val="num" w:pos="709"/>
        </w:tabs>
        <w:autoSpaceDE w:val="0"/>
        <w:autoSpaceDN w:val="0"/>
        <w:adjustRightInd w:val="0"/>
        <w:spacing w:after="200"/>
        <w:ind w:left="284" w:right="-5" w:firstLine="0"/>
        <w:rPr>
          <w:b/>
          <w:bCs/>
          <w:sz w:val="26"/>
          <w:szCs w:val="26"/>
        </w:rPr>
      </w:pPr>
      <w:r w:rsidRPr="00D86FBE">
        <w:rPr>
          <w:sz w:val="26"/>
          <w:szCs w:val="26"/>
        </w:rPr>
        <w:t>Молодежное топ-шоу « Стартинейджер»</w:t>
      </w:r>
    </w:p>
    <w:p w:rsidR="00D52104" w:rsidRPr="00D86FBE" w:rsidRDefault="00D52104" w:rsidP="0086012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right="-5" w:hanging="42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Декабрь</w:t>
      </w:r>
    </w:p>
    <w:p w:rsidR="00D52104" w:rsidRPr="00D86FBE" w:rsidRDefault="00D52104" w:rsidP="003B3048">
      <w:pPr>
        <w:widowControl w:val="0"/>
        <w:numPr>
          <w:ilvl w:val="0"/>
          <w:numId w:val="2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right="-5" w:hanging="425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Новогодняя развлекательная программа  «Давайте верить в чудеса!»</w:t>
      </w:r>
    </w:p>
    <w:p w:rsidR="00D52104" w:rsidRPr="00D86FBE" w:rsidRDefault="00D52104" w:rsidP="0086012E">
      <w:pPr>
        <w:widowControl w:val="0"/>
        <w:shd w:val="clear" w:color="auto" w:fill="FFFFFF"/>
        <w:tabs>
          <w:tab w:val="num" w:pos="709"/>
          <w:tab w:val="left" w:pos="4440"/>
          <w:tab w:val="center" w:pos="5341"/>
        </w:tabs>
        <w:autoSpaceDE w:val="0"/>
        <w:autoSpaceDN w:val="0"/>
        <w:adjustRightInd w:val="0"/>
        <w:spacing w:line="240" w:lineRule="auto"/>
        <w:ind w:left="709" w:right="-5" w:hanging="42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Январь</w:t>
      </w:r>
    </w:p>
    <w:p w:rsidR="00D52104" w:rsidRPr="00D86FBE" w:rsidRDefault="00D52104" w:rsidP="003B3048">
      <w:pPr>
        <w:widowControl w:val="0"/>
        <w:numPr>
          <w:ilvl w:val="0"/>
          <w:numId w:val="2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right="-5" w:hanging="425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Вечер-концерт «Январский огонёк»</w:t>
      </w:r>
    </w:p>
    <w:p w:rsidR="00D52104" w:rsidRPr="00D86FBE" w:rsidRDefault="00D52104" w:rsidP="0086012E">
      <w:pPr>
        <w:widowControl w:val="0"/>
        <w:shd w:val="clear" w:color="auto" w:fill="FFFFFF"/>
        <w:tabs>
          <w:tab w:val="num" w:pos="709"/>
          <w:tab w:val="left" w:pos="4155"/>
          <w:tab w:val="center" w:pos="5341"/>
        </w:tabs>
        <w:autoSpaceDE w:val="0"/>
        <w:autoSpaceDN w:val="0"/>
        <w:adjustRightInd w:val="0"/>
        <w:spacing w:line="240" w:lineRule="auto"/>
        <w:ind w:left="709" w:right="-5" w:hanging="42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Февраль</w:t>
      </w:r>
    </w:p>
    <w:p w:rsidR="00D52104" w:rsidRPr="00D86FBE" w:rsidRDefault="00D52104" w:rsidP="003B3048">
      <w:pPr>
        <w:widowControl w:val="0"/>
        <w:numPr>
          <w:ilvl w:val="0"/>
          <w:numId w:val="2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right="-5" w:hanging="425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Игровая  ШОУ-программа « Любовь со второго взгляда»</w:t>
      </w:r>
    </w:p>
    <w:p w:rsidR="00D52104" w:rsidRPr="00D86FBE" w:rsidRDefault="00D52104" w:rsidP="003B304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5" w:hanging="283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Игровая  спортивная программа для юношей, посвященная 23 февраля</w:t>
      </w:r>
    </w:p>
    <w:p w:rsidR="00D52104" w:rsidRPr="00D86FBE" w:rsidRDefault="00D52104" w:rsidP="0086012E">
      <w:pPr>
        <w:widowControl w:val="0"/>
        <w:shd w:val="clear" w:color="auto" w:fill="FFFFFF"/>
        <w:tabs>
          <w:tab w:val="num" w:pos="709"/>
          <w:tab w:val="left" w:pos="4800"/>
          <w:tab w:val="center" w:pos="5341"/>
        </w:tabs>
        <w:autoSpaceDE w:val="0"/>
        <w:autoSpaceDN w:val="0"/>
        <w:adjustRightInd w:val="0"/>
        <w:spacing w:line="240" w:lineRule="auto"/>
        <w:ind w:left="709" w:right="-5" w:hanging="42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Март</w:t>
      </w:r>
    </w:p>
    <w:p w:rsidR="00D52104" w:rsidRPr="00D86FBE" w:rsidRDefault="00D52104" w:rsidP="00616970">
      <w:pPr>
        <w:widowControl w:val="0"/>
        <w:numPr>
          <w:ilvl w:val="0"/>
          <w:numId w:val="2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 w:right="-5" w:hanging="425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Развлекательная программа «Девушки бывают разные»</w:t>
      </w:r>
    </w:p>
    <w:p w:rsidR="00D52104" w:rsidRPr="00D86FBE" w:rsidRDefault="00D52104" w:rsidP="0086012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right="-5" w:hanging="425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Апрель</w:t>
      </w:r>
    </w:p>
    <w:p w:rsidR="00D52104" w:rsidRPr="00D86FBE" w:rsidRDefault="00D52104" w:rsidP="003B304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5" w:hanging="425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Игровая программа «Улыбайтесь на здоровье!»</w:t>
      </w:r>
    </w:p>
    <w:p w:rsidR="00D52104" w:rsidRPr="00D86FBE" w:rsidRDefault="00D52104" w:rsidP="0086012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40" w:lineRule="auto"/>
        <w:ind w:left="709" w:right="-5" w:hanging="425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Май</w:t>
      </w:r>
    </w:p>
    <w:p w:rsidR="00D52104" w:rsidRPr="00D86FBE" w:rsidRDefault="00D52104" w:rsidP="0086012E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Развлекательная программа  «Музыка нас связала…»</w:t>
      </w: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D52104" w:rsidRDefault="00D52104" w:rsidP="00B563C6">
      <w:pPr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680225" w:rsidRDefault="00D52104" w:rsidP="0086012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104" w:rsidRPr="007430EB" w:rsidRDefault="00D52104" w:rsidP="0086012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430EB">
        <w:rPr>
          <w:rFonts w:ascii="Times New Roman" w:hAnsi="Times New Roman" w:cs="Times New Roman"/>
          <w:b/>
          <w:bCs/>
          <w:sz w:val="32"/>
          <w:szCs w:val="32"/>
        </w:rPr>
        <w:t xml:space="preserve">Взаимодействие с социумом                                   </w:t>
      </w:r>
    </w:p>
    <w:p w:rsidR="00D52104" w:rsidRPr="007430EB" w:rsidRDefault="00D52104" w:rsidP="00860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Pr="007430EB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0"/>
        <w:gridCol w:w="1560"/>
        <w:gridCol w:w="2551"/>
      </w:tblGrid>
      <w:tr w:rsidR="00D52104" w:rsidRPr="00314F86">
        <w:trPr>
          <w:trHeight w:val="548"/>
        </w:trPr>
        <w:tc>
          <w:tcPr>
            <w:tcW w:w="426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156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55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52104" w:rsidRPr="00314F86">
        <w:trPr>
          <w:trHeight w:val="891"/>
        </w:trPr>
        <w:tc>
          <w:tcPr>
            <w:tcW w:w="426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D52104" w:rsidRPr="00314F86" w:rsidRDefault="00D52104" w:rsidP="006169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 детей, обучающихся в объединениях по интересам</w:t>
            </w:r>
          </w:p>
        </w:tc>
        <w:tc>
          <w:tcPr>
            <w:tcW w:w="156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D52104" w:rsidRPr="00314F86">
        <w:trPr>
          <w:trHeight w:val="720"/>
        </w:trPr>
        <w:tc>
          <w:tcPr>
            <w:tcW w:w="426" w:type="dxa"/>
          </w:tcPr>
          <w:p w:rsidR="00D52104" w:rsidRPr="00314F86" w:rsidRDefault="00D52104" w:rsidP="0086012E">
            <w:pPr>
              <w:spacing w:after="0" w:line="240" w:lineRule="auto"/>
              <w:ind w:left="360" w:hanging="36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D52104" w:rsidRPr="00314F86" w:rsidRDefault="00D52104" w:rsidP="00005C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по предупреждению правонарушений, детского дорожно–транспортного травматизма, охране жизни и здоровья детей.</w:t>
            </w:r>
          </w:p>
        </w:tc>
        <w:tc>
          <w:tcPr>
            <w:tcW w:w="156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D52104" w:rsidRPr="00314F86">
        <w:trPr>
          <w:trHeight w:val="548"/>
        </w:trPr>
        <w:tc>
          <w:tcPr>
            <w:tcW w:w="426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D52104" w:rsidRPr="00314F86" w:rsidRDefault="00D52104" w:rsidP="00005C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оформлению кабинетов,  проведению массовых мероприятий, участию во внутренних делах ДДТ</w:t>
            </w:r>
          </w:p>
        </w:tc>
        <w:tc>
          <w:tcPr>
            <w:tcW w:w="156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D52104" w:rsidRPr="00314F86">
        <w:trPr>
          <w:trHeight w:val="564"/>
        </w:trPr>
        <w:tc>
          <w:tcPr>
            <w:tcW w:w="426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D52104" w:rsidRPr="00314F86" w:rsidRDefault="00D52104" w:rsidP="006169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Проведение открытых занятий в объединениях с приглашением родителей</w:t>
            </w:r>
          </w:p>
        </w:tc>
        <w:tc>
          <w:tcPr>
            <w:tcW w:w="156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Ноябрь, март</w:t>
            </w:r>
          </w:p>
        </w:tc>
        <w:tc>
          <w:tcPr>
            <w:tcW w:w="255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D52104" w:rsidRPr="00314F86">
        <w:trPr>
          <w:trHeight w:val="904"/>
        </w:trPr>
        <w:tc>
          <w:tcPr>
            <w:tcW w:w="426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D52104" w:rsidRPr="00314F86" w:rsidRDefault="00D52104" w:rsidP="00005C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Проведение Дней открытых дверей в объединениях с приглашением родителей</w:t>
            </w:r>
          </w:p>
        </w:tc>
        <w:tc>
          <w:tcPr>
            <w:tcW w:w="156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Сентябрь, март</w:t>
            </w:r>
          </w:p>
        </w:tc>
        <w:tc>
          <w:tcPr>
            <w:tcW w:w="255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</w:tr>
      <w:tr w:rsidR="00D52104" w:rsidRPr="00314F86">
        <w:trPr>
          <w:trHeight w:val="571"/>
        </w:trPr>
        <w:tc>
          <w:tcPr>
            <w:tcW w:w="426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D52104" w:rsidRPr="00314F86" w:rsidRDefault="00D52104" w:rsidP="006169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Проведение концертов, выставок, конкурсов и др. мероприятий для родителей и совместно с родителями</w:t>
            </w:r>
          </w:p>
        </w:tc>
        <w:tc>
          <w:tcPr>
            <w:tcW w:w="156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Администрация, Проворникова М.Л.,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Педколлектив</w:t>
            </w:r>
          </w:p>
        </w:tc>
      </w:tr>
      <w:tr w:rsidR="00D52104" w:rsidRPr="00314F86">
        <w:trPr>
          <w:trHeight w:val="548"/>
        </w:trPr>
        <w:tc>
          <w:tcPr>
            <w:tcW w:w="426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D52104" w:rsidRPr="00314F86" w:rsidRDefault="00D52104" w:rsidP="006169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Организация циклов мероприятий  совместного семейного отдыха:</w:t>
            </w:r>
          </w:p>
          <w:p w:rsidR="00D52104" w:rsidRPr="00314F86" w:rsidRDefault="00D52104" w:rsidP="008601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-Праздничный концерт «Тебе, родная, посвящаю!», посвященный Дню Матери</w:t>
            </w:r>
          </w:p>
          <w:p w:rsidR="00D52104" w:rsidRPr="00314F86" w:rsidRDefault="00D52104" w:rsidP="008601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Новогодний праздник: «Ёлка в гости к нам пришла»</w:t>
            </w:r>
          </w:p>
          <w:p w:rsidR="00D52104" w:rsidRPr="00314F86" w:rsidRDefault="00D52104" w:rsidP="008601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-« Рождество Христово- вечной жизни свет»</w:t>
            </w:r>
          </w:p>
          <w:p w:rsidR="00D52104" w:rsidRPr="00314F86" w:rsidRDefault="00D52104" w:rsidP="008601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-Праздник  для пап и сыновей  «Курс молодого бойца!», посвященный  Дню Защитника Отечества</w:t>
            </w:r>
          </w:p>
          <w:p w:rsidR="00D52104" w:rsidRPr="00314F86" w:rsidRDefault="00D52104" w:rsidP="008601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-Праздничный концерт для женщин</w:t>
            </w:r>
          </w:p>
          <w:p w:rsidR="00D52104" w:rsidRPr="00314F86" w:rsidRDefault="00D52104" w:rsidP="00005C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«Мамина улыбка, мамины глаза …», посвященный  Международному женскому Дню 8 марта</w:t>
            </w:r>
          </w:p>
          <w:p w:rsidR="00D52104" w:rsidRPr="00314F86" w:rsidRDefault="00D52104" w:rsidP="008601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-Праздник «Пасха праздник праздников,  торжество торжеств!»</w:t>
            </w:r>
          </w:p>
        </w:tc>
        <w:tc>
          <w:tcPr>
            <w:tcW w:w="156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Декабрь-январь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 w:rsidP="00860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Проворникова М.Л.</w:t>
            </w:r>
          </w:p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Педагоги ДДТ</w:t>
            </w:r>
          </w:p>
        </w:tc>
      </w:tr>
      <w:tr w:rsidR="00D52104" w:rsidRPr="00314F86">
        <w:trPr>
          <w:trHeight w:val="377"/>
        </w:trPr>
        <w:tc>
          <w:tcPr>
            <w:tcW w:w="426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вечер «Радуга талантов» </w:t>
            </w:r>
          </w:p>
        </w:tc>
        <w:tc>
          <w:tcPr>
            <w:tcW w:w="1560" w:type="dxa"/>
          </w:tcPr>
          <w:p w:rsidR="00D52104" w:rsidRPr="00314F86" w:rsidRDefault="00D52104" w:rsidP="0086012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D52104" w:rsidRPr="00314F86" w:rsidRDefault="00D52104" w:rsidP="0086012E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Администрация,  педколлектив</w:t>
            </w:r>
          </w:p>
        </w:tc>
      </w:tr>
    </w:tbl>
    <w:p w:rsidR="00D52104" w:rsidRDefault="00D52104" w:rsidP="00680225">
      <w:pPr>
        <w:shd w:val="clear" w:color="auto" w:fill="FFFFFF"/>
        <w:spacing w:before="274" w:line="360" w:lineRule="auto"/>
        <w:ind w:right="-5"/>
        <w:rPr>
          <w:rFonts w:ascii="Times New Roman" w:hAnsi="Times New Roman" w:cs="Times New Roman"/>
          <w:b/>
          <w:bCs/>
          <w:i/>
          <w:iCs/>
          <w:color w:val="984806"/>
          <w:sz w:val="26"/>
          <w:szCs w:val="26"/>
          <w:highlight w:val="lightGray"/>
        </w:rPr>
      </w:pPr>
    </w:p>
    <w:p w:rsidR="00D52104" w:rsidRDefault="00D52104" w:rsidP="00680225">
      <w:pPr>
        <w:shd w:val="clear" w:color="auto" w:fill="FFFFFF"/>
        <w:spacing w:before="274" w:line="360" w:lineRule="auto"/>
        <w:ind w:right="-5"/>
        <w:rPr>
          <w:rFonts w:ascii="Times New Roman" w:hAnsi="Times New Roman" w:cs="Times New Roman"/>
          <w:b/>
          <w:bCs/>
          <w:i/>
          <w:iCs/>
          <w:color w:val="984806"/>
          <w:sz w:val="26"/>
          <w:szCs w:val="26"/>
          <w:highlight w:val="lightGray"/>
        </w:rPr>
      </w:pPr>
    </w:p>
    <w:p w:rsidR="00D52104" w:rsidRPr="007430EB" w:rsidRDefault="00D52104" w:rsidP="00616970">
      <w:pPr>
        <w:shd w:val="clear" w:color="auto" w:fill="FFFFFF"/>
        <w:spacing w:before="274" w:line="36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color w:val="984806"/>
          <w:sz w:val="28"/>
          <w:szCs w:val="28"/>
        </w:rPr>
      </w:pPr>
      <w:r w:rsidRPr="007430EB">
        <w:rPr>
          <w:rFonts w:ascii="Times New Roman" w:hAnsi="Times New Roman" w:cs="Times New Roman"/>
          <w:b/>
          <w:bCs/>
          <w:i/>
          <w:iCs/>
          <w:color w:val="984806"/>
          <w:sz w:val="28"/>
          <w:szCs w:val="28"/>
          <w:highlight w:val="lightGray"/>
        </w:rPr>
        <w:t>Охрана жизни и здоровья участников образовательного процесса</w:t>
      </w:r>
    </w:p>
    <w:p w:rsidR="00D52104" w:rsidRPr="00D86FBE" w:rsidRDefault="00D52104" w:rsidP="00616970">
      <w:pPr>
        <w:shd w:val="clear" w:color="auto" w:fill="FFFFFF"/>
        <w:spacing w:before="274" w:line="240" w:lineRule="auto"/>
        <w:ind w:left="360" w:right="-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   В целях активизации работы по созданию здоровых и безопасных условий труда при проведении образовательного процесса и массовых мероприятий с детьми:</w:t>
      </w:r>
    </w:p>
    <w:p w:rsidR="00D52104" w:rsidRPr="00D86FBE" w:rsidRDefault="00D52104" w:rsidP="00556BFF">
      <w:pPr>
        <w:shd w:val="clear" w:color="auto" w:fill="FFFFFF"/>
        <w:spacing w:before="274"/>
        <w:ind w:left="360" w:right="-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 xml:space="preserve"> 1.   Администрация:</w:t>
      </w:r>
    </w:p>
    <w:p w:rsidR="00D52104" w:rsidRPr="00D86FBE" w:rsidRDefault="00D52104" w:rsidP="00616970">
      <w:pPr>
        <w:numPr>
          <w:ilvl w:val="0"/>
          <w:numId w:val="25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проводит вводный инструктаж по охране труда со всеми вновь принятыми работниками под роспись в специальном журнале;</w:t>
      </w:r>
    </w:p>
    <w:p w:rsidR="00D52104" w:rsidRPr="00D86FBE" w:rsidRDefault="00D52104" w:rsidP="00616970">
      <w:pPr>
        <w:numPr>
          <w:ilvl w:val="0"/>
          <w:numId w:val="25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проводит инструктаж по охране труда на рабочем месте (2 раза в год);</w:t>
      </w:r>
    </w:p>
    <w:p w:rsidR="00D52104" w:rsidRPr="00D86FBE" w:rsidRDefault="00D52104" w:rsidP="00616970">
      <w:pPr>
        <w:numPr>
          <w:ilvl w:val="0"/>
          <w:numId w:val="25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проводит инструктаж по правилам пожарной безопасности (не реже 2-х раз в год); </w:t>
      </w:r>
    </w:p>
    <w:p w:rsidR="00D52104" w:rsidRPr="00D86FBE" w:rsidRDefault="00D52104" w:rsidP="00616970">
      <w:pPr>
        <w:numPr>
          <w:ilvl w:val="0"/>
          <w:numId w:val="25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создает комиссию по охране труда;</w:t>
      </w:r>
    </w:p>
    <w:p w:rsidR="00D52104" w:rsidRPr="00D86FBE" w:rsidRDefault="00D52104" w:rsidP="00616970">
      <w:pPr>
        <w:numPr>
          <w:ilvl w:val="0"/>
          <w:numId w:val="25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 xml:space="preserve"> совместно с Центром гигиены и эпидемиологии следит за соблюдением санитарных правил и выполнением противоэпидемических (профилактических) мероприятий. </w:t>
      </w:r>
    </w:p>
    <w:p w:rsidR="00D52104" w:rsidRPr="00D86FBE" w:rsidRDefault="00D52104" w:rsidP="00616970">
      <w:pPr>
        <w:shd w:val="clear" w:color="auto" w:fill="FFFFFF"/>
        <w:spacing w:line="240" w:lineRule="auto"/>
        <w:ind w:left="360"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616970">
      <w:pPr>
        <w:pStyle w:val="ListParagraph"/>
        <w:numPr>
          <w:ilvl w:val="0"/>
          <w:numId w:val="64"/>
        </w:numPr>
        <w:shd w:val="clear" w:color="auto" w:fill="FFFFFF"/>
        <w:ind w:right="-5"/>
        <w:jc w:val="both"/>
        <w:rPr>
          <w:b/>
          <w:bCs/>
          <w:sz w:val="26"/>
          <w:szCs w:val="26"/>
        </w:rPr>
      </w:pPr>
      <w:r w:rsidRPr="00D86FBE">
        <w:rPr>
          <w:b/>
          <w:bCs/>
          <w:sz w:val="26"/>
          <w:szCs w:val="26"/>
        </w:rPr>
        <w:t>Комиссия по охране труда и соблюдению правил техники безопасности:</w:t>
      </w:r>
    </w:p>
    <w:p w:rsidR="00D52104" w:rsidRPr="00D86FBE" w:rsidRDefault="00D52104" w:rsidP="00616970">
      <w:pPr>
        <w:pStyle w:val="ListParagraph"/>
        <w:shd w:val="clear" w:color="auto" w:fill="FFFFFF"/>
        <w:ind w:left="644" w:right="-5"/>
        <w:jc w:val="both"/>
        <w:rPr>
          <w:sz w:val="26"/>
          <w:szCs w:val="26"/>
        </w:rPr>
      </w:pPr>
    </w:p>
    <w:p w:rsidR="00D52104" w:rsidRPr="00D86FBE" w:rsidRDefault="00D52104" w:rsidP="00616970">
      <w:pPr>
        <w:numPr>
          <w:ilvl w:val="0"/>
          <w:numId w:val="26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разрабатывает и проверяет выполнение планов:</w:t>
      </w:r>
    </w:p>
    <w:p w:rsidR="00D52104" w:rsidRPr="00D86FBE" w:rsidRDefault="00D52104" w:rsidP="00616970">
      <w:pPr>
        <w:shd w:val="clear" w:color="auto" w:fill="FFFFFF"/>
        <w:spacing w:after="0" w:line="240" w:lineRule="auto"/>
        <w:ind w:left="1418"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616970">
      <w:pPr>
        <w:numPr>
          <w:ilvl w:val="5"/>
          <w:numId w:val="27"/>
        </w:numPr>
        <w:shd w:val="clear" w:color="auto" w:fill="FFFFFF"/>
        <w:spacing w:after="0"/>
        <w:ind w:left="1418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Организационно-технических мероприятий по улучшению условий и охраны труда;</w:t>
      </w:r>
    </w:p>
    <w:p w:rsidR="00D52104" w:rsidRPr="00D86FBE" w:rsidRDefault="00D52104" w:rsidP="00616970">
      <w:pPr>
        <w:numPr>
          <w:ilvl w:val="5"/>
          <w:numId w:val="27"/>
        </w:numPr>
        <w:shd w:val="clear" w:color="auto" w:fill="FFFFFF"/>
        <w:spacing w:after="0"/>
        <w:ind w:left="1418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Противопожарных мероприятий;</w:t>
      </w:r>
    </w:p>
    <w:p w:rsidR="00D52104" w:rsidRPr="00D86FBE" w:rsidRDefault="00D52104" w:rsidP="00616970">
      <w:pPr>
        <w:numPr>
          <w:ilvl w:val="5"/>
          <w:numId w:val="27"/>
        </w:numPr>
        <w:shd w:val="clear" w:color="auto" w:fill="FFFFFF"/>
        <w:spacing w:after="0"/>
        <w:ind w:left="1418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Мероприятий по предупреждению детского ДТП;</w:t>
      </w:r>
    </w:p>
    <w:p w:rsidR="00D52104" w:rsidRPr="00D86FBE" w:rsidRDefault="00D52104" w:rsidP="00616970">
      <w:pPr>
        <w:numPr>
          <w:ilvl w:val="5"/>
          <w:numId w:val="27"/>
        </w:numPr>
        <w:shd w:val="clear" w:color="auto" w:fill="FFFFFF"/>
        <w:spacing w:after="0"/>
        <w:ind w:left="1418" w:right="-5" w:hanging="28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Проведению обучения участников образовательного процесса по выполнению мероприятий гражданской обороны, предупреждению и ликвидации чрезвычайных ситуаций.</w:t>
      </w:r>
    </w:p>
    <w:p w:rsidR="00D52104" w:rsidRPr="00D86FBE" w:rsidRDefault="00D52104" w:rsidP="00616970">
      <w:pPr>
        <w:numPr>
          <w:ilvl w:val="0"/>
          <w:numId w:val="26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анализирует выполнение комплексного плана «Безопасность образовательного учреждения на 2013 – 2014 г.г.»;</w:t>
      </w:r>
    </w:p>
    <w:p w:rsidR="00D52104" w:rsidRPr="00D86FBE" w:rsidRDefault="00D52104" w:rsidP="00616970">
      <w:pPr>
        <w:numPr>
          <w:ilvl w:val="0"/>
          <w:numId w:val="26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Контролирует безопасность ОУ согласно Антитеррористического паспорта;</w:t>
      </w:r>
    </w:p>
    <w:p w:rsidR="00D52104" w:rsidRPr="00D86FBE" w:rsidRDefault="00D52104" w:rsidP="00616970">
      <w:pPr>
        <w:numPr>
          <w:ilvl w:val="0"/>
          <w:numId w:val="26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Контролирует выполнение Коллективного Договора;</w:t>
      </w:r>
    </w:p>
    <w:p w:rsidR="00D52104" w:rsidRPr="00D86FBE" w:rsidRDefault="00D52104" w:rsidP="00616970">
      <w:pPr>
        <w:numPr>
          <w:ilvl w:val="0"/>
          <w:numId w:val="26"/>
        </w:numPr>
        <w:shd w:val="clear" w:color="auto" w:fill="FFFFFF"/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проводит проверку условий и охраны труда на рабочем месте.</w:t>
      </w:r>
    </w:p>
    <w:p w:rsidR="00D52104" w:rsidRPr="00D86FBE" w:rsidRDefault="00D52104" w:rsidP="00616970">
      <w:pPr>
        <w:pStyle w:val="ListParagraph"/>
        <w:numPr>
          <w:ilvl w:val="0"/>
          <w:numId w:val="26"/>
        </w:numPr>
        <w:shd w:val="clear" w:color="auto" w:fill="FFFFFF"/>
        <w:ind w:left="709" w:right="-5" w:hanging="425"/>
        <w:jc w:val="both"/>
        <w:rPr>
          <w:sz w:val="26"/>
          <w:szCs w:val="26"/>
        </w:rPr>
      </w:pPr>
      <w:r w:rsidRPr="00D86FBE">
        <w:rPr>
          <w:sz w:val="26"/>
          <w:szCs w:val="26"/>
        </w:rPr>
        <w:t>Проводит проверку знаний по ОТ вновь принятых на работу сотрудников.</w:t>
      </w:r>
    </w:p>
    <w:p w:rsidR="00D52104" w:rsidRPr="00D86FBE" w:rsidRDefault="00D52104" w:rsidP="00556BFF">
      <w:pPr>
        <w:shd w:val="clear" w:color="auto" w:fill="FFFFFF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616970">
      <w:pPr>
        <w:pStyle w:val="ListParagraph"/>
        <w:numPr>
          <w:ilvl w:val="0"/>
          <w:numId w:val="64"/>
        </w:numPr>
        <w:shd w:val="clear" w:color="auto" w:fill="FFFFFF"/>
        <w:ind w:right="-5"/>
        <w:jc w:val="both"/>
        <w:rPr>
          <w:b/>
          <w:bCs/>
          <w:sz w:val="26"/>
          <w:szCs w:val="26"/>
        </w:rPr>
      </w:pPr>
      <w:r w:rsidRPr="00D86FBE">
        <w:rPr>
          <w:b/>
          <w:bCs/>
          <w:sz w:val="26"/>
          <w:szCs w:val="26"/>
        </w:rPr>
        <w:t>Педагогические работники:</w:t>
      </w:r>
    </w:p>
    <w:p w:rsidR="00D52104" w:rsidRPr="00D86FBE" w:rsidRDefault="00D52104" w:rsidP="00616970">
      <w:pPr>
        <w:numPr>
          <w:ilvl w:val="0"/>
          <w:numId w:val="28"/>
        </w:numPr>
        <w:shd w:val="clear" w:color="auto" w:fill="FFFFFF"/>
        <w:spacing w:after="0" w:line="240" w:lineRule="auto"/>
        <w:ind w:left="709" w:right="-5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строго соблюдают правила техники безопасности при проведении учебных занятий и  массовых мероприятий, требуют их выполнения от учащихся;</w:t>
      </w:r>
    </w:p>
    <w:p w:rsidR="00D52104" w:rsidRPr="00D86FBE" w:rsidRDefault="00D52104" w:rsidP="00616970">
      <w:pPr>
        <w:numPr>
          <w:ilvl w:val="0"/>
          <w:numId w:val="28"/>
        </w:numPr>
        <w:shd w:val="clear" w:color="auto" w:fill="FFFFFF"/>
        <w:spacing w:after="0" w:line="240" w:lineRule="auto"/>
        <w:ind w:left="709" w:right="-5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обеспечивают санитарно-гигиенический режим в учебных кабинетах;</w:t>
      </w:r>
    </w:p>
    <w:p w:rsidR="00D52104" w:rsidRPr="00D86FBE" w:rsidRDefault="00D52104" w:rsidP="00616970">
      <w:pPr>
        <w:numPr>
          <w:ilvl w:val="0"/>
          <w:numId w:val="28"/>
        </w:numPr>
        <w:shd w:val="clear" w:color="auto" w:fill="FFFFFF"/>
        <w:spacing w:after="0" w:line="240" w:lineRule="auto"/>
        <w:ind w:left="709" w:right="-5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строго соблюдают должностные инструкции    по охране труда и технике безопасности;</w:t>
      </w:r>
    </w:p>
    <w:p w:rsidR="00D52104" w:rsidRPr="00D86FBE" w:rsidRDefault="00D52104" w:rsidP="00616970">
      <w:pPr>
        <w:numPr>
          <w:ilvl w:val="0"/>
          <w:numId w:val="28"/>
        </w:numPr>
        <w:shd w:val="clear" w:color="auto" w:fill="FFFFFF"/>
        <w:spacing w:after="0" w:line="240" w:lineRule="auto"/>
        <w:ind w:left="709" w:right="-5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разрабатывают и имеют в своих кабинетах соответствующие типовые инструкции по охране труда и технике безопасности;</w:t>
      </w:r>
    </w:p>
    <w:p w:rsidR="00D52104" w:rsidRPr="00D86FBE" w:rsidRDefault="00D52104" w:rsidP="00616970">
      <w:pPr>
        <w:numPr>
          <w:ilvl w:val="0"/>
          <w:numId w:val="28"/>
        </w:numPr>
        <w:shd w:val="clear" w:color="auto" w:fill="FFFFFF"/>
        <w:spacing w:after="0" w:line="240" w:lineRule="auto"/>
        <w:ind w:left="709" w:right="-5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являются ответственными за соблюдение правил техники безопасности, производственной санитарии и противопожарной безопасности в закрепленных за ними кабинетах;</w:t>
      </w:r>
    </w:p>
    <w:p w:rsidR="00D52104" w:rsidRPr="00D86FBE" w:rsidRDefault="00D52104" w:rsidP="00616970">
      <w:pPr>
        <w:numPr>
          <w:ilvl w:val="0"/>
          <w:numId w:val="28"/>
        </w:numPr>
        <w:shd w:val="clear" w:color="auto" w:fill="FFFFFF"/>
        <w:spacing w:after="0" w:line="240" w:lineRule="auto"/>
        <w:ind w:left="709" w:right="-5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с целью профилактики несчастных случаев:</w:t>
      </w:r>
    </w:p>
    <w:p w:rsidR="00D52104" w:rsidRPr="00D86FBE" w:rsidRDefault="00D52104" w:rsidP="00616970">
      <w:pPr>
        <w:numPr>
          <w:ilvl w:val="0"/>
          <w:numId w:val="29"/>
        </w:numPr>
        <w:shd w:val="clear" w:color="auto" w:fill="FFFFFF"/>
        <w:spacing w:after="0" w:line="240" w:lineRule="auto"/>
        <w:ind w:left="1276" w:right="-5" w:hanging="52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работу по формированию и воспитанию у обучающихся навыков в соблюдении норм и правил техники безопасности, противопожарной безопасности и санитарно-гигиенических норм;</w:t>
      </w:r>
    </w:p>
    <w:p w:rsidR="00D52104" w:rsidRPr="00D86FBE" w:rsidRDefault="00D52104" w:rsidP="00616970">
      <w:pPr>
        <w:numPr>
          <w:ilvl w:val="0"/>
          <w:numId w:val="29"/>
        </w:numPr>
        <w:shd w:val="clear" w:color="auto" w:fill="FFFFFF"/>
        <w:spacing w:after="0" w:line="240" w:lineRule="auto"/>
        <w:ind w:left="1276" w:right="-5" w:hanging="52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инструктаж по технике безопасности с каждым обучающимся под роспись в журнале (не реже два раза в год);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 инструктаж по противопожарной безопасности (не реже 2 раза в год);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профилактическую работу по предупреждению пожаров о детской шалости с огнем;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профилактические мероприятия по предупреждению детского дорожно-транспортного травматизма;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беседы о правилах поведения в чрезвычайных ситуациях;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обучение по выполнению мероприятий гражданской обороны, предупреждению и ликвидации чрезвычайных ситуаций;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 учебно-тренировочные занятия по  эвакуации учащихся (один раз в четверть);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беседы о правилах поведения вблизи водоемов;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беседы о правилах поведения в лесу,  с неизвестными растениями (осень, весна);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беседы и инструктажи о правилах поведения перед походами и экскурсиями;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беседы о правилах поведения с незнакомыми людьми;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проводят с обучающимися  профилактические беседы по охране труда, правилам техники безопасности, пожарной безопасности, правилам обучающихся.</w:t>
      </w:r>
    </w:p>
    <w:p w:rsidR="00D52104" w:rsidRPr="00D86FBE" w:rsidRDefault="00D52104" w:rsidP="003B3048">
      <w:pPr>
        <w:numPr>
          <w:ilvl w:val="0"/>
          <w:numId w:val="29"/>
        </w:numPr>
        <w:spacing w:after="0" w:line="240" w:lineRule="auto"/>
        <w:ind w:left="1276" w:hanging="524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проходят санитарно – гигиеническое обучение (август)</w:t>
      </w:r>
    </w:p>
    <w:p w:rsidR="00D52104" w:rsidRPr="00D86FBE" w:rsidRDefault="00D52104" w:rsidP="00DE3146">
      <w:pPr>
        <w:spacing w:after="0" w:line="240" w:lineRule="auto"/>
        <w:ind w:left="1276" w:hanging="524"/>
        <w:rPr>
          <w:rFonts w:ascii="Times New Roman" w:hAnsi="Times New Roman" w:cs="Times New Roman"/>
          <w:sz w:val="26"/>
          <w:szCs w:val="26"/>
        </w:rPr>
      </w:pPr>
    </w:p>
    <w:p w:rsidR="00D52104" w:rsidRPr="00D86FBE" w:rsidRDefault="00D52104" w:rsidP="003B3048">
      <w:pPr>
        <w:numPr>
          <w:ilvl w:val="0"/>
          <w:numId w:val="30"/>
        </w:numPr>
        <w:tabs>
          <w:tab w:val="clear" w:pos="1080"/>
          <w:tab w:val="num" w:pos="-567"/>
          <w:tab w:val="left" w:pos="567"/>
        </w:tabs>
        <w:spacing w:after="0" w:line="240" w:lineRule="auto"/>
        <w:ind w:left="851" w:hanging="567"/>
        <w:rPr>
          <w:b/>
          <w:bCs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z w:val="26"/>
          <w:szCs w:val="26"/>
        </w:rPr>
        <w:t>Несут личную ответственность за сохранность жизни и здоровья детей.</w:t>
      </w:r>
    </w:p>
    <w:p w:rsidR="00D52104" w:rsidRPr="00D86FBE" w:rsidRDefault="00D52104" w:rsidP="003B3048">
      <w:pPr>
        <w:numPr>
          <w:ilvl w:val="0"/>
          <w:numId w:val="30"/>
        </w:numPr>
        <w:shd w:val="clear" w:color="auto" w:fill="FFFFFF"/>
        <w:tabs>
          <w:tab w:val="clear" w:pos="1080"/>
          <w:tab w:val="num" w:pos="-567"/>
          <w:tab w:val="left" w:pos="567"/>
        </w:tabs>
        <w:spacing w:after="0" w:line="240" w:lineRule="auto"/>
        <w:ind w:left="851" w:right="-5" w:hanging="567"/>
        <w:jc w:val="both"/>
        <w:rPr>
          <w:rFonts w:ascii="Times New Roman" w:hAnsi="Times New Roman" w:cs="Times New Roman"/>
          <w:sz w:val="26"/>
          <w:szCs w:val="26"/>
        </w:rPr>
      </w:pPr>
      <w:r w:rsidRPr="00D86FBE">
        <w:rPr>
          <w:rFonts w:ascii="Times New Roman" w:hAnsi="Times New Roman" w:cs="Times New Roman"/>
          <w:sz w:val="26"/>
          <w:szCs w:val="26"/>
        </w:rPr>
        <w:t>Вновь поступившие работники проходят обучение по ОТ с последующей проверкой знаний.</w:t>
      </w:r>
    </w:p>
    <w:p w:rsidR="00D52104" w:rsidRDefault="00D52104" w:rsidP="00680225">
      <w:pPr>
        <w:tabs>
          <w:tab w:val="num" w:pos="-567"/>
          <w:tab w:val="left" w:pos="567"/>
        </w:tabs>
        <w:rPr>
          <w:sz w:val="26"/>
          <w:szCs w:val="26"/>
        </w:rPr>
      </w:pPr>
    </w:p>
    <w:p w:rsidR="00D52104" w:rsidRDefault="00D52104" w:rsidP="00680225">
      <w:pPr>
        <w:tabs>
          <w:tab w:val="num" w:pos="-567"/>
          <w:tab w:val="left" w:pos="567"/>
        </w:tabs>
        <w:rPr>
          <w:sz w:val="26"/>
          <w:szCs w:val="26"/>
        </w:rPr>
      </w:pPr>
    </w:p>
    <w:p w:rsidR="00D52104" w:rsidRDefault="00D52104" w:rsidP="00680225">
      <w:pPr>
        <w:tabs>
          <w:tab w:val="num" w:pos="-567"/>
          <w:tab w:val="left" w:pos="567"/>
        </w:tabs>
        <w:rPr>
          <w:sz w:val="26"/>
          <w:szCs w:val="26"/>
        </w:rPr>
      </w:pPr>
    </w:p>
    <w:p w:rsidR="00D52104" w:rsidRDefault="00D52104" w:rsidP="00680225">
      <w:pPr>
        <w:tabs>
          <w:tab w:val="num" w:pos="-567"/>
          <w:tab w:val="left" w:pos="567"/>
        </w:tabs>
        <w:rPr>
          <w:sz w:val="26"/>
          <w:szCs w:val="26"/>
        </w:rPr>
      </w:pPr>
    </w:p>
    <w:p w:rsidR="00D52104" w:rsidRDefault="00D52104" w:rsidP="00680225">
      <w:pPr>
        <w:tabs>
          <w:tab w:val="num" w:pos="-567"/>
          <w:tab w:val="left" w:pos="567"/>
        </w:tabs>
        <w:rPr>
          <w:sz w:val="26"/>
          <w:szCs w:val="26"/>
        </w:rPr>
      </w:pPr>
    </w:p>
    <w:p w:rsidR="00D52104" w:rsidRDefault="00D52104" w:rsidP="00680225">
      <w:pPr>
        <w:tabs>
          <w:tab w:val="num" w:pos="-567"/>
          <w:tab w:val="left" w:pos="567"/>
        </w:tabs>
        <w:rPr>
          <w:sz w:val="26"/>
          <w:szCs w:val="26"/>
        </w:rPr>
      </w:pPr>
    </w:p>
    <w:p w:rsidR="00D52104" w:rsidRDefault="00D52104" w:rsidP="00680225">
      <w:pPr>
        <w:tabs>
          <w:tab w:val="num" w:pos="-567"/>
          <w:tab w:val="left" w:pos="567"/>
        </w:tabs>
        <w:rPr>
          <w:sz w:val="26"/>
          <w:szCs w:val="26"/>
        </w:rPr>
      </w:pPr>
    </w:p>
    <w:p w:rsidR="00D52104" w:rsidRDefault="00D52104" w:rsidP="00680225">
      <w:pPr>
        <w:tabs>
          <w:tab w:val="num" w:pos="-567"/>
          <w:tab w:val="left" w:pos="567"/>
        </w:tabs>
        <w:rPr>
          <w:sz w:val="26"/>
          <w:szCs w:val="26"/>
        </w:rPr>
      </w:pPr>
    </w:p>
    <w:p w:rsidR="00D52104" w:rsidRPr="00D86FBE" w:rsidRDefault="00D52104" w:rsidP="00680225">
      <w:pPr>
        <w:tabs>
          <w:tab w:val="num" w:pos="-567"/>
          <w:tab w:val="left" w:pos="567"/>
        </w:tabs>
        <w:rPr>
          <w:sz w:val="26"/>
          <w:szCs w:val="26"/>
        </w:rPr>
      </w:pPr>
    </w:p>
    <w:p w:rsidR="00D52104" w:rsidRPr="007430EB" w:rsidRDefault="00D52104" w:rsidP="00DE3146">
      <w:pPr>
        <w:pStyle w:val="Heading2"/>
        <w:jc w:val="center"/>
        <w:rPr>
          <w:rFonts w:ascii="Times New Roman" w:hAnsi="Times New Roman" w:cs="Times New Roman"/>
          <w:color w:val="984806"/>
          <w:sz w:val="32"/>
          <w:szCs w:val="32"/>
        </w:rPr>
      </w:pPr>
      <w:r w:rsidRPr="007430EB">
        <w:rPr>
          <w:rFonts w:ascii="Times New Roman" w:hAnsi="Times New Roman" w:cs="Times New Roman"/>
          <w:color w:val="984806"/>
          <w:sz w:val="32"/>
          <w:szCs w:val="32"/>
        </w:rPr>
        <w:t>Административно-хозяйственная деятельность</w:t>
      </w:r>
    </w:p>
    <w:tbl>
      <w:tblPr>
        <w:tblW w:w="97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3074"/>
        <w:gridCol w:w="2745"/>
      </w:tblGrid>
      <w:tr w:rsidR="00D52104" w:rsidRPr="00314F86">
        <w:trPr>
          <w:trHeight w:val="504"/>
        </w:trPr>
        <w:tc>
          <w:tcPr>
            <w:tcW w:w="3976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</w:t>
            </w:r>
          </w:p>
        </w:tc>
        <w:tc>
          <w:tcPr>
            <w:tcW w:w="307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2745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D52104" w:rsidRPr="00314F86">
        <w:trPr>
          <w:trHeight w:val="960"/>
        </w:trPr>
        <w:tc>
          <w:tcPr>
            <w:tcW w:w="3976" w:type="dxa"/>
          </w:tcPr>
          <w:p w:rsidR="00D52104" w:rsidRPr="00D86FBE" w:rsidRDefault="00D52104" w:rsidP="003B30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Подбор и расстановка педагогических кадров на 2013-2014 учебный год.   </w:t>
            </w:r>
          </w:p>
        </w:tc>
        <w:tc>
          <w:tcPr>
            <w:tcW w:w="307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Август - сентябрь</w:t>
            </w:r>
          </w:p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Артемьева С.И.</w:t>
            </w:r>
          </w:p>
        </w:tc>
      </w:tr>
      <w:tr w:rsidR="00D52104" w:rsidRPr="00314F86">
        <w:trPr>
          <w:trHeight w:val="272"/>
        </w:trPr>
        <w:tc>
          <w:tcPr>
            <w:tcW w:w="3976" w:type="dxa"/>
          </w:tcPr>
          <w:p w:rsidR="00D52104" w:rsidRPr="00D86FBE" w:rsidRDefault="00D52104" w:rsidP="003B3048">
            <w:pPr>
              <w:pStyle w:val="Footer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D86FBE">
              <w:rPr>
                <w:sz w:val="26"/>
                <w:szCs w:val="26"/>
              </w:rPr>
              <w:t xml:space="preserve">Тарификация.    </w:t>
            </w:r>
          </w:p>
        </w:tc>
        <w:tc>
          <w:tcPr>
            <w:tcW w:w="307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до 10 сентября 2013 г.</w:t>
            </w:r>
          </w:p>
        </w:tc>
        <w:tc>
          <w:tcPr>
            <w:tcW w:w="2745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 Артемьева С.И.</w:t>
            </w:r>
          </w:p>
        </w:tc>
      </w:tr>
      <w:tr w:rsidR="00D52104" w:rsidRPr="00314F86">
        <w:trPr>
          <w:trHeight w:val="2218"/>
        </w:trPr>
        <w:tc>
          <w:tcPr>
            <w:tcW w:w="3976" w:type="dxa"/>
          </w:tcPr>
          <w:p w:rsidR="00D52104" w:rsidRPr="00D86FBE" w:rsidRDefault="00D52104" w:rsidP="003B30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Сбор и обработка статистических данных</w:t>
            </w:r>
          </w:p>
          <w:p w:rsidR="00D52104" w:rsidRPr="00314F86" w:rsidRDefault="00D52104" w:rsidP="002A5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-информация об объединениях ДДТ на 1.10.2013 г. </w:t>
            </w:r>
          </w:p>
          <w:p w:rsidR="00D52104" w:rsidRPr="00314F86" w:rsidRDefault="00D52104" w:rsidP="002A5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-статистический отчет за 2013 г.</w:t>
            </w:r>
          </w:p>
          <w:p w:rsidR="00D52104" w:rsidRPr="00D86FBE" w:rsidRDefault="00D52104" w:rsidP="002A58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-информация об объединениях на 31.05.13 г.</w:t>
            </w:r>
          </w:p>
        </w:tc>
        <w:tc>
          <w:tcPr>
            <w:tcW w:w="3074" w:type="dxa"/>
          </w:tcPr>
          <w:p w:rsidR="00D52104" w:rsidRPr="00314F86" w:rsidRDefault="00D52104" w:rsidP="002A58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104" w:rsidRPr="00314F86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1-10 октября 2013г.</w:t>
            </w:r>
          </w:p>
          <w:p w:rsidR="00D52104" w:rsidRPr="00314F86" w:rsidRDefault="00D52104" w:rsidP="002A58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     Январь 2014 г.</w:t>
            </w:r>
          </w:p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745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    Артемьева С.И.</w:t>
            </w:r>
          </w:p>
        </w:tc>
      </w:tr>
      <w:tr w:rsidR="00D52104" w:rsidRPr="00314F86">
        <w:trPr>
          <w:trHeight w:val="272"/>
        </w:trPr>
        <w:tc>
          <w:tcPr>
            <w:tcW w:w="3976" w:type="dxa"/>
          </w:tcPr>
          <w:p w:rsidR="00D52104" w:rsidRPr="00D86FBE" w:rsidRDefault="00D52104" w:rsidP="003B30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Инвентаризация материальных ценностей.    </w:t>
            </w:r>
          </w:p>
        </w:tc>
        <w:tc>
          <w:tcPr>
            <w:tcW w:w="3074" w:type="dxa"/>
          </w:tcPr>
          <w:p w:rsidR="00D52104" w:rsidRPr="00D86FBE" w:rsidRDefault="00D52104" w:rsidP="00DE3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45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Инвентаризационная комиссия</w:t>
            </w:r>
          </w:p>
        </w:tc>
      </w:tr>
      <w:tr w:rsidR="00D52104" w:rsidRPr="00314F86">
        <w:trPr>
          <w:trHeight w:val="272"/>
        </w:trPr>
        <w:tc>
          <w:tcPr>
            <w:tcW w:w="3976" w:type="dxa"/>
          </w:tcPr>
          <w:p w:rsidR="00D52104" w:rsidRPr="00D86FBE" w:rsidRDefault="00D52104" w:rsidP="003B30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Рекламная деятельность  Создание и информационная поддержка сайта ДДТ</w:t>
            </w:r>
          </w:p>
        </w:tc>
        <w:tc>
          <w:tcPr>
            <w:tcW w:w="3074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5" w:type="dxa"/>
          </w:tcPr>
          <w:p w:rsidR="00D52104" w:rsidRPr="00314F86" w:rsidRDefault="00D52104" w:rsidP="00DE31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Степанова Г.И.</w:t>
            </w:r>
          </w:p>
          <w:p w:rsidR="00D52104" w:rsidRPr="00D86FBE" w:rsidRDefault="00D52104" w:rsidP="00DE31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Мере Д.М.</w:t>
            </w:r>
          </w:p>
          <w:p w:rsidR="00D52104" w:rsidRPr="00314F86" w:rsidRDefault="00D52104" w:rsidP="00DE31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 xml:space="preserve"> Тезнев И.Л.</w:t>
            </w:r>
          </w:p>
        </w:tc>
      </w:tr>
      <w:tr w:rsidR="00D52104" w:rsidRPr="00314F86">
        <w:trPr>
          <w:trHeight w:val="551"/>
        </w:trPr>
        <w:tc>
          <w:tcPr>
            <w:tcW w:w="3976" w:type="dxa"/>
          </w:tcPr>
          <w:p w:rsidR="00D52104" w:rsidRPr="00D86FBE" w:rsidRDefault="00D52104" w:rsidP="003B30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Производственные совещания, совещания при директоре</w:t>
            </w:r>
          </w:p>
        </w:tc>
        <w:tc>
          <w:tcPr>
            <w:tcW w:w="307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45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D52104" w:rsidRPr="00314F86">
        <w:trPr>
          <w:trHeight w:val="272"/>
        </w:trPr>
        <w:tc>
          <w:tcPr>
            <w:tcW w:w="3976" w:type="dxa"/>
          </w:tcPr>
          <w:p w:rsidR="00D52104" w:rsidRPr="00D86FBE" w:rsidRDefault="00D52104" w:rsidP="003B30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документов, аттестация, экспертная оценка деятельности педагогических кадров</w:t>
            </w:r>
          </w:p>
        </w:tc>
        <w:tc>
          <w:tcPr>
            <w:tcW w:w="307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Сентябрь-декабрь 2013 г.</w:t>
            </w:r>
          </w:p>
        </w:tc>
        <w:tc>
          <w:tcPr>
            <w:tcW w:w="2745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Экспертная комиссия</w:t>
            </w:r>
          </w:p>
        </w:tc>
      </w:tr>
      <w:tr w:rsidR="00D52104" w:rsidRPr="00314F86">
        <w:trPr>
          <w:trHeight w:val="272"/>
        </w:trPr>
        <w:tc>
          <w:tcPr>
            <w:tcW w:w="3976" w:type="dxa"/>
          </w:tcPr>
          <w:p w:rsidR="00D52104" w:rsidRPr="00D86FBE" w:rsidRDefault="00D52104" w:rsidP="003B30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обеспечение, контроль  за проведением городских и районных массовых мероприятий</w:t>
            </w:r>
          </w:p>
        </w:tc>
        <w:tc>
          <w:tcPr>
            <w:tcW w:w="3074" w:type="dxa"/>
          </w:tcPr>
          <w:p w:rsidR="00D52104" w:rsidRPr="00D86FBE" w:rsidRDefault="00D52104" w:rsidP="00DE3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745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D52104" w:rsidRPr="00314F86">
        <w:trPr>
          <w:trHeight w:val="272"/>
        </w:trPr>
        <w:tc>
          <w:tcPr>
            <w:tcW w:w="3976" w:type="dxa"/>
          </w:tcPr>
          <w:p w:rsidR="00D52104" w:rsidRPr="00D86FBE" w:rsidRDefault="00D52104" w:rsidP="003B304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Составление сметы расходов на учебный год, календарный год.</w:t>
            </w:r>
          </w:p>
        </w:tc>
        <w:tc>
          <w:tcPr>
            <w:tcW w:w="3074" w:type="dxa"/>
          </w:tcPr>
          <w:p w:rsidR="00D52104" w:rsidRPr="00D86FBE" w:rsidRDefault="00D5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сентябрь 2013 г.</w:t>
            </w:r>
          </w:p>
          <w:p w:rsidR="00D52104" w:rsidRPr="00314F86" w:rsidRDefault="00D52104" w:rsidP="00DE31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январь 2014 г.</w:t>
            </w:r>
          </w:p>
        </w:tc>
        <w:tc>
          <w:tcPr>
            <w:tcW w:w="2745" w:type="dxa"/>
          </w:tcPr>
          <w:p w:rsidR="00D52104" w:rsidRPr="00D86FBE" w:rsidRDefault="00D5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F8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</w:tbl>
    <w:p w:rsidR="00D52104" w:rsidRDefault="00D52104" w:rsidP="00DE3146">
      <w:pPr>
        <w:shd w:val="clear" w:color="auto" w:fill="FFFFFF"/>
        <w:spacing w:before="240"/>
        <w:ind w:right="-5"/>
        <w:rPr>
          <w:b/>
          <w:bCs/>
          <w:i/>
          <w:iCs/>
          <w:sz w:val="26"/>
          <w:szCs w:val="26"/>
          <w:highlight w:val="lightGray"/>
        </w:rPr>
      </w:pPr>
    </w:p>
    <w:p w:rsidR="00D52104" w:rsidRDefault="00D52104" w:rsidP="00DE3146">
      <w:pPr>
        <w:shd w:val="clear" w:color="auto" w:fill="FFFFFF"/>
        <w:spacing w:before="240"/>
        <w:ind w:right="-5"/>
        <w:rPr>
          <w:b/>
          <w:bCs/>
          <w:i/>
          <w:iCs/>
          <w:sz w:val="26"/>
          <w:szCs w:val="26"/>
          <w:highlight w:val="lightGray"/>
        </w:rPr>
      </w:pPr>
    </w:p>
    <w:p w:rsidR="00D52104" w:rsidRPr="00D86FBE" w:rsidRDefault="00D52104" w:rsidP="00DE3146">
      <w:pPr>
        <w:shd w:val="clear" w:color="auto" w:fill="FFFFFF"/>
        <w:spacing w:before="240"/>
        <w:ind w:right="-5"/>
        <w:rPr>
          <w:b/>
          <w:bCs/>
          <w:i/>
          <w:iCs/>
          <w:sz w:val="26"/>
          <w:szCs w:val="26"/>
          <w:highlight w:val="lightGray"/>
        </w:rPr>
      </w:pPr>
    </w:p>
    <w:p w:rsidR="00D52104" w:rsidRPr="007430EB" w:rsidRDefault="00D52104" w:rsidP="00556BFF">
      <w:pPr>
        <w:shd w:val="clear" w:color="auto" w:fill="FFFFFF"/>
        <w:spacing w:before="240"/>
        <w:ind w:right="-5"/>
        <w:jc w:val="center"/>
        <w:rPr>
          <w:rFonts w:ascii="Times New Roman" w:hAnsi="Times New Roman" w:cs="Times New Roman"/>
          <w:b/>
          <w:bCs/>
          <w:i/>
          <w:iCs/>
          <w:color w:val="984806"/>
          <w:sz w:val="32"/>
          <w:szCs w:val="32"/>
        </w:rPr>
      </w:pPr>
      <w:r w:rsidRPr="007430EB">
        <w:rPr>
          <w:rFonts w:ascii="Times New Roman" w:hAnsi="Times New Roman" w:cs="Times New Roman"/>
          <w:b/>
          <w:bCs/>
          <w:i/>
          <w:iCs/>
          <w:color w:val="984806"/>
          <w:sz w:val="32"/>
          <w:szCs w:val="32"/>
          <w:highlight w:val="lightGray"/>
        </w:rPr>
        <w:t>Финансово-хозяйственная деятельность. Деятельность по укреплению материально-технической базы</w:t>
      </w:r>
    </w:p>
    <w:p w:rsidR="00D52104" w:rsidRPr="00D86FBE" w:rsidRDefault="00D52104" w:rsidP="003B3048">
      <w:pPr>
        <w:widowControl w:val="0"/>
        <w:numPr>
          <w:ilvl w:val="0"/>
          <w:numId w:val="3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40"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Основным источником финансирования воспитательной  работы, реализации основных образовательных программ,       хозяйственной деятельности, социального развития ДДТ являются средства муниципального бюджета.</w:t>
      </w:r>
    </w:p>
    <w:p w:rsidR="00D52104" w:rsidRPr="00D86FBE" w:rsidRDefault="00D52104" w:rsidP="003B3048">
      <w:pPr>
        <w:widowControl w:val="0"/>
        <w:numPr>
          <w:ilvl w:val="0"/>
          <w:numId w:val="3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Укрепление и развитие материально-технической базы осуществляется так же за счет:</w:t>
      </w:r>
    </w:p>
    <w:p w:rsidR="00D52104" w:rsidRPr="00D86FBE" w:rsidRDefault="00D52104" w:rsidP="00616970">
      <w:pPr>
        <w:widowControl w:val="0"/>
        <w:numPr>
          <w:ilvl w:val="0"/>
          <w:numId w:val="3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проведения массовых мероприятий во внеурочное время  (новогодних программ, концертных  программ, совместных праздников, мероприятий);</w:t>
      </w:r>
    </w:p>
    <w:p w:rsidR="00D52104" w:rsidRPr="00D86FBE" w:rsidRDefault="00D52104" w:rsidP="00616970">
      <w:pPr>
        <w:widowControl w:val="0"/>
        <w:numPr>
          <w:ilvl w:val="0"/>
          <w:numId w:val="3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благотворительной  помощи со стороны организаций и предпринимателей.</w:t>
      </w:r>
    </w:p>
    <w:p w:rsidR="00D52104" w:rsidRPr="00D86FBE" w:rsidRDefault="00D52104" w:rsidP="00E40C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spacing w:val="-7"/>
          <w:sz w:val="26"/>
          <w:szCs w:val="26"/>
        </w:rPr>
        <w:t xml:space="preserve">3. </w:t>
      </w:r>
      <w:r w:rsidRPr="00D86FBE">
        <w:rPr>
          <w:rFonts w:ascii="Times New Roman" w:hAnsi="Times New Roman" w:cs="Times New Roman"/>
          <w:spacing w:val="-7"/>
          <w:sz w:val="26"/>
          <w:szCs w:val="26"/>
        </w:rPr>
        <w:t>Пополнение материально-технической  базы объединений,  приобретение учебно-наглядных пособий,  материалов для работы объединений осуществляется согласно  заявкам педагогов дополнительного образования (в течение года, исходя из поступления денежных средств).</w:t>
      </w:r>
    </w:p>
    <w:p w:rsidR="00D52104" w:rsidRPr="00D86FBE" w:rsidRDefault="00D52104" w:rsidP="00E40C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4. В целях упорядочения работы по обеспечению сохранности имущества и укреплению материально-технической базы в ДДТ в использовании необходимых для работы объединений материалов, обеспечивается их экономное расходование и надлежащее хранение (всеми сотрудникам ДДТ).</w:t>
      </w:r>
    </w:p>
    <w:p w:rsidR="00D52104" w:rsidRPr="00D86FBE" w:rsidRDefault="00D52104" w:rsidP="00E40C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5. В целях усиления персональной ответственности каждого работник за вверенные ему материальные и технические средства он назначается материально ответственным лицом. </w:t>
      </w:r>
    </w:p>
    <w:p w:rsidR="00D52104" w:rsidRPr="00D86FBE" w:rsidRDefault="00D52104" w:rsidP="00E40C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6. Для учёта материальных средств и контроля  за их хранением,  рациональным  использованием и своевременным  списанием износившегося оборудования и инвентаря  создается инвентаризационная комиссия, которая проводит инвентаризацию имеющихся материальных ценностей.</w:t>
      </w:r>
    </w:p>
    <w:p w:rsidR="00D52104" w:rsidRPr="00D86FBE" w:rsidRDefault="00D52104" w:rsidP="00E40C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7. Проводится работа по воспитанию у обучающихся бережного отношения к имуществу, навыков экономного расходования  материалов.</w:t>
      </w:r>
    </w:p>
    <w:p w:rsidR="00D52104" w:rsidRPr="00D86FBE" w:rsidRDefault="00D52104" w:rsidP="00E40C4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8. В целях повышения профессионального мастерства педагогов и улучшения качества учебно-воспитательного процесса:</w:t>
      </w:r>
    </w:p>
    <w:p w:rsidR="00D52104" w:rsidRPr="00D86FBE" w:rsidRDefault="00D52104" w:rsidP="003B3048">
      <w:pPr>
        <w:widowControl w:val="0"/>
        <w:numPr>
          <w:ilvl w:val="0"/>
          <w:numId w:val="3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оформляется подписка на газеты и журналы (ноябрь, июнь);</w:t>
      </w:r>
    </w:p>
    <w:p w:rsidR="00D52104" w:rsidRPr="00D86FBE" w:rsidRDefault="00D52104" w:rsidP="003B3048">
      <w:pPr>
        <w:widowControl w:val="0"/>
        <w:numPr>
          <w:ilvl w:val="0"/>
          <w:numId w:val="3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приобретается методическая литература;</w:t>
      </w:r>
    </w:p>
    <w:p w:rsidR="00D52104" w:rsidRPr="00D86FBE" w:rsidRDefault="00D52104" w:rsidP="003B3048">
      <w:pPr>
        <w:widowControl w:val="0"/>
        <w:numPr>
          <w:ilvl w:val="0"/>
          <w:numId w:val="33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создаётся медиатека.</w:t>
      </w:r>
    </w:p>
    <w:p w:rsidR="00D52104" w:rsidRPr="00D86FBE" w:rsidRDefault="00D52104" w:rsidP="00556BF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left="360"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9. Приобретения:</w:t>
      </w:r>
    </w:p>
    <w:p w:rsidR="00D52104" w:rsidRPr="00D86FBE" w:rsidRDefault="00D52104" w:rsidP="003B3048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оргтехники:</w:t>
      </w:r>
    </w:p>
    <w:p w:rsidR="00D52104" w:rsidRPr="00D86FBE" w:rsidRDefault="00D52104" w:rsidP="003B3048">
      <w:pPr>
        <w:widowControl w:val="0"/>
        <w:numPr>
          <w:ilvl w:val="1"/>
          <w:numId w:val="35"/>
        </w:numPr>
        <w:shd w:val="clear" w:color="auto" w:fill="FFFFFF"/>
        <w:tabs>
          <w:tab w:val="left" w:pos="367"/>
          <w:tab w:val="num" w:pos="993"/>
        </w:tabs>
        <w:autoSpaceDE w:val="0"/>
        <w:autoSpaceDN w:val="0"/>
        <w:adjustRightInd w:val="0"/>
        <w:spacing w:after="0"/>
        <w:ind w:left="1134" w:right="-5" w:hanging="218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   видеопроектор;</w:t>
      </w:r>
    </w:p>
    <w:p w:rsidR="00D52104" w:rsidRPr="00D86FBE" w:rsidRDefault="00D52104" w:rsidP="003B3048">
      <w:pPr>
        <w:widowControl w:val="0"/>
        <w:numPr>
          <w:ilvl w:val="1"/>
          <w:numId w:val="35"/>
        </w:numPr>
        <w:shd w:val="clear" w:color="auto" w:fill="FFFFFF"/>
        <w:tabs>
          <w:tab w:val="left" w:pos="367"/>
          <w:tab w:val="num" w:pos="993"/>
        </w:tabs>
        <w:autoSpaceDE w:val="0"/>
        <w:autoSpaceDN w:val="0"/>
        <w:adjustRightInd w:val="0"/>
        <w:spacing w:after="0"/>
        <w:ind w:left="1134" w:right="-5" w:hanging="218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   Компьютерная техника;</w:t>
      </w:r>
    </w:p>
    <w:p w:rsidR="00D52104" w:rsidRPr="00D86FBE" w:rsidRDefault="00D52104" w:rsidP="003B3048">
      <w:pPr>
        <w:widowControl w:val="0"/>
        <w:numPr>
          <w:ilvl w:val="1"/>
          <w:numId w:val="35"/>
        </w:numPr>
        <w:shd w:val="clear" w:color="auto" w:fill="FFFFFF"/>
        <w:tabs>
          <w:tab w:val="left" w:pos="367"/>
          <w:tab w:val="num" w:pos="993"/>
        </w:tabs>
        <w:autoSpaceDE w:val="0"/>
        <w:autoSpaceDN w:val="0"/>
        <w:adjustRightInd w:val="0"/>
        <w:spacing w:after="0"/>
        <w:ind w:left="1134" w:right="-5" w:hanging="218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   создание локальной компьютерной сети.</w:t>
      </w:r>
    </w:p>
    <w:p w:rsidR="00D52104" w:rsidRPr="00D86FBE" w:rsidRDefault="00D52104" w:rsidP="003B3048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радиотехники:</w:t>
      </w:r>
    </w:p>
    <w:p w:rsidR="00D52104" w:rsidRPr="00D86FBE" w:rsidRDefault="00D52104" w:rsidP="003B3048">
      <w:pPr>
        <w:widowControl w:val="0"/>
        <w:numPr>
          <w:ilvl w:val="0"/>
          <w:numId w:val="36"/>
        </w:numPr>
        <w:shd w:val="clear" w:color="auto" w:fill="FFFFFF"/>
        <w:tabs>
          <w:tab w:val="left" w:pos="367"/>
          <w:tab w:val="num" w:pos="1260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радиомикрофоны;</w:t>
      </w:r>
    </w:p>
    <w:p w:rsidR="00D52104" w:rsidRPr="00D86FBE" w:rsidRDefault="00D52104" w:rsidP="003B3048">
      <w:pPr>
        <w:widowControl w:val="0"/>
        <w:numPr>
          <w:ilvl w:val="0"/>
          <w:numId w:val="36"/>
        </w:numPr>
        <w:shd w:val="clear" w:color="auto" w:fill="FFFFFF"/>
        <w:tabs>
          <w:tab w:val="left" w:pos="367"/>
          <w:tab w:val="num" w:pos="1260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светоэффект (светомузыка);</w:t>
      </w:r>
    </w:p>
    <w:p w:rsidR="00D52104" w:rsidRPr="00D86FBE" w:rsidRDefault="00D52104" w:rsidP="003B3048">
      <w:pPr>
        <w:widowControl w:val="0"/>
        <w:numPr>
          <w:ilvl w:val="0"/>
          <w:numId w:val="36"/>
        </w:numPr>
        <w:shd w:val="clear" w:color="auto" w:fill="FFFFFF"/>
        <w:tabs>
          <w:tab w:val="left" w:pos="367"/>
          <w:tab w:val="num" w:pos="1260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сетевые фильтры</w:t>
      </w:r>
    </w:p>
    <w:p w:rsidR="00D52104" w:rsidRPr="00D86FBE" w:rsidRDefault="00D52104" w:rsidP="003B3048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мебели:</w:t>
      </w:r>
    </w:p>
    <w:p w:rsidR="00D52104" w:rsidRPr="00D86FBE" w:rsidRDefault="00D52104" w:rsidP="003B3048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  <w:tab w:val="num" w:pos="1260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стулья для актового зала -  100 шт;</w:t>
      </w:r>
    </w:p>
    <w:p w:rsidR="00D52104" w:rsidRPr="00D86FBE" w:rsidRDefault="00D52104" w:rsidP="003B3048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  <w:tab w:val="num" w:pos="1260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стулья для учебных кабинетов и рекреаций – 30 шт;</w:t>
      </w:r>
    </w:p>
    <w:p w:rsidR="00D52104" w:rsidRPr="00D86FBE" w:rsidRDefault="00D52104" w:rsidP="003B3048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  <w:tab w:val="num" w:pos="1260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 учебные столы в кабинеты, технические объединения;</w:t>
      </w:r>
    </w:p>
    <w:p w:rsidR="00D52104" w:rsidRPr="00D86FBE" w:rsidRDefault="00D52104" w:rsidP="003B3048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  <w:tab w:val="num" w:pos="1260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стеклянные витрины для выставочного зала;</w:t>
      </w:r>
    </w:p>
    <w:p w:rsidR="00D52104" w:rsidRPr="00D86FBE" w:rsidRDefault="00D52104" w:rsidP="003B3048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материалов для работы объединений;</w:t>
      </w:r>
    </w:p>
    <w:p w:rsidR="00D52104" w:rsidRPr="00D86FBE" w:rsidRDefault="00D52104" w:rsidP="003B3048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спецодежды для занятий в технических объединениях;</w:t>
      </w:r>
    </w:p>
    <w:p w:rsidR="00D52104" w:rsidRPr="00D86FBE" w:rsidRDefault="00D52104" w:rsidP="003B3048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огнетушителей + заправка огнетушителей;</w:t>
      </w:r>
    </w:p>
    <w:p w:rsidR="00D52104" w:rsidRPr="00D86FBE" w:rsidRDefault="00D52104" w:rsidP="003B3048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материалов для  драматического, танцевального и хореографического  объединений;</w:t>
      </w:r>
    </w:p>
    <w:p w:rsidR="00D52104" w:rsidRPr="00D86FBE" w:rsidRDefault="00D52104" w:rsidP="003B3048">
      <w:pPr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left="1276"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пошив костюмов.</w:t>
      </w:r>
    </w:p>
    <w:p w:rsidR="00D52104" w:rsidRPr="00D86FBE" w:rsidRDefault="00D52104" w:rsidP="00556BF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10.  Настройка фортепиано;</w:t>
      </w:r>
    </w:p>
    <w:p w:rsidR="00D52104" w:rsidRPr="00D86FBE" w:rsidRDefault="00D52104" w:rsidP="00556BF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11.  Проведение текущего ремонта зданий и сооружений: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Промывка и опрессовка теплотрассы;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Пропитка огнезащитным составом чердачных помещений;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Косметический ремонт фасада здания;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Замена сливов и водосточных труб;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Замена щитов на окнах цокольного этажа;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Ремонт крыши;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Внутренний косметический ремонт основного здания и замена дверей;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Замена окон в технических объединениях; 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Замена дверей – 2 шт. в технических  объединениях;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Замена освещения в технических  объединениях;</w:t>
      </w:r>
    </w:p>
    <w:p w:rsidR="00D52104" w:rsidRPr="00D86FBE" w:rsidRDefault="00D52104" w:rsidP="003B3048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>Косметический ремонт мастерской в технических объединениях;</w:t>
      </w:r>
    </w:p>
    <w:p w:rsidR="00D52104" w:rsidRPr="00D86FBE" w:rsidRDefault="00D52104" w:rsidP="00556BF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       12. Капитальная пристройка  санузлов.</w:t>
      </w:r>
    </w:p>
    <w:p w:rsidR="00D52104" w:rsidRPr="00D86FBE" w:rsidRDefault="00D52104" w:rsidP="00556BF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       13.  Обеспечение ОУ горячим водоснабжением.</w:t>
      </w:r>
    </w:p>
    <w:p w:rsidR="00D52104" w:rsidRPr="00D86FBE" w:rsidRDefault="00D52104" w:rsidP="00556BF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 14. Ремонт отопительной системы.</w:t>
      </w:r>
    </w:p>
    <w:p w:rsidR="00D52104" w:rsidRPr="00B72BF4" w:rsidRDefault="00D52104" w:rsidP="0061697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86FBE">
        <w:rPr>
          <w:rFonts w:ascii="Times New Roman" w:hAnsi="Times New Roman" w:cs="Times New Roman"/>
          <w:spacing w:val="-7"/>
          <w:sz w:val="26"/>
          <w:szCs w:val="26"/>
        </w:rPr>
        <w:t xml:space="preserve">       15</w:t>
      </w:r>
      <w:r w:rsidRPr="00D86FBE">
        <w:rPr>
          <w:rFonts w:ascii="Times New Roman" w:hAnsi="Times New Roman" w:cs="Times New Roman"/>
          <w:b/>
          <w:bCs/>
          <w:spacing w:val="-7"/>
          <w:sz w:val="26"/>
          <w:szCs w:val="26"/>
        </w:rPr>
        <w:t>. Подготовка ДДТ к работе в 2014 /2015 учебном году</w:t>
      </w:r>
      <w:r w:rsidRPr="00B72BF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. </w:t>
      </w:r>
    </w:p>
    <w:p w:rsidR="00D52104" w:rsidRDefault="00D52104" w:rsidP="0061697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D52104" w:rsidRDefault="00D52104" w:rsidP="0061697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D52104" w:rsidRPr="00616970" w:rsidRDefault="00D52104" w:rsidP="00616970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sectPr w:rsidR="00D52104" w:rsidRPr="00616970" w:rsidSect="00925E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04" w:rsidRDefault="00D52104" w:rsidP="007430EB">
      <w:pPr>
        <w:spacing w:after="0" w:line="240" w:lineRule="auto"/>
      </w:pPr>
      <w:r>
        <w:separator/>
      </w:r>
    </w:p>
  </w:endnote>
  <w:endnote w:type="continuationSeparator" w:id="0">
    <w:p w:rsidR="00D52104" w:rsidRDefault="00D52104" w:rsidP="0074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04" w:rsidRDefault="00D5210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52104" w:rsidRDefault="00D52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04" w:rsidRDefault="00D52104" w:rsidP="007430EB">
      <w:pPr>
        <w:spacing w:after="0" w:line="240" w:lineRule="auto"/>
      </w:pPr>
      <w:r>
        <w:separator/>
      </w:r>
    </w:p>
  </w:footnote>
  <w:footnote w:type="continuationSeparator" w:id="0">
    <w:p w:rsidR="00D52104" w:rsidRDefault="00D52104" w:rsidP="0074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F81"/>
    <w:multiLevelType w:val="hybridMultilevel"/>
    <w:tmpl w:val="0A06D2B0"/>
    <w:lvl w:ilvl="0" w:tplc="97B0D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5E12D6"/>
    <w:multiLevelType w:val="hybridMultilevel"/>
    <w:tmpl w:val="E386174A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7D4"/>
    <w:multiLevelType w:val="hybridMultilevel"/>
    <w:tmpl w:val="AD06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657DD"/>
    <w:multiLevelType w:val="hybridMultilevel"/>
    <w:tmpl w:val="6396FD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D2F2E"/>
    <w:multiLevelType w:val="hybridMultilevel"/>
    <w:tmpl w:val="DFE4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91470"/>
    <w:multiLevelType w:val="hybridMultilevel"/>
    <w:tmpl w:val="99B8B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0C4B3813"/>
    <w:multiLevelType w:val="multilevel"/>
    <w:tmpl w:val="580A03D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>
    <w:nsid w:val="0C7C12C1"/>
    <w:multiLevelType w:val="hybridMultilevel"/>
    <w:tmpl w:val="6DA268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0514C"/>
    <w:multiLevelType w:val="hybridMultilevel"/>
    <w:tmpl w:val="25C672C8"/>
    <w:lvl w:ilvl="0" w:tplc="22FEF726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0EA50BE4"/>
    <w:multiLevelType w:val="hybridMultilevel"/>
    <w:tmpl w:val="A8649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C5C4E"/>
    <w:multiLevelType w:val="hybridMultilevel"/>
    <w:tmpl w:val="C264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540815"/>
    <w:multiLevelType w:val="hybridMultilevel"/>
    <w:tmpl w:val="57C23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2585D"/>
    <w:multiLevelType w:val="hybridMultilevel"/>
    <w:tmpl w:val="3BEAE602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933098"/>
    <w:multiLevelType w:val="hybridMultilevel"/>
    <w:tmpl w:val="CACEB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3558A5"/>
    <w:multiLevelType w:val="hybridMultilevel"/>
    <w:tmpl w:val="801AC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B510B2"/>
    <w:multiLevelType w:val="hybridMultilevel"/>
    <w:tmpl w:val="372CF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BD38CC"/>
    <w:multiLevelType w:val="hybridMultilevel"/>
    <w:tmpl w:val="D08867BE"/>
    <w:lvl w:ilvl="0" w:tplc="B45CD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630727B"/>
    <w:multiLevelType w:val="hybridMultilevel"/>
    <w:tmpl w:val="232A848E"/>
    <w:lvl w:ilvl="0" w:tplc="1E9C942E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8C91ECF"/>
    <w:multiLevelType w:val="hybridMultilevel"/>
    <w:tmpl w:val="68E20E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CE3004"/>
    <w:multiLevelType w:val="hybridMultilevel"/>
    <w:tmpl w:val="959A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A1E1DBB"/>
    <w:multiLevelType w:val="hybridMultilevel"/>
    <w:tmpl w:val="1564EE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7507A6"/>
    <w:multiLevelType w:val="hybridMultilevel"/>
    <w:tmpl w:val="EDFEC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4D5590"/>
    <w:multiLevelType w:val="hybridMultilevel"/>
    <w:tmpl w:val="FC8AF3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686588"/>
    <w:multiLevelType w:val="hybridMultilevel"/>
    <w:tmpl w:val="D59A073A"/>
    <w:lvl w:ilvl="0" w:tplc="F47600E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1DC076B9"/>
    <w:multiLevelType w:val="hybridMultilevel"/>
    <w:tmpl w:val="F3ACA9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9B0FB7"/>
    <w:multiLevelType w:val="hybridMultilevel"/>
    <w:tmpl w:val="81B43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247913"/>
    <w:multiLevelType w:val="hybridMultilevel"/>
    <w:tmpl w:val="519C22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35712D"/>
    <w:multiLevelType w:val="hybridMultilevel"/>
    <w:tmpl w:val="97A6646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607C53"/>
    <w:multiLevelType w:val="hybridMultilevel"/>
    <w:tmpl w:val="A38A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664BC7"/>
    <w:multiLevelType w:val="hybridMultilevel"/>
    <w:tmpl w:val="8924942E"/>
    <w:lvl w:ilvl="0" w:tplc="E910BEDC">
      <w:start w:val="1"/>
      <w:numFmt w:val="upperRoman"/>
      <w:lvlText w:val="%1."/>
      <w:lvlJc w:val="left"/>
      <w:pPr>
        <w:ind w:left="1665" w:hanging="720"/>
      </w:pPr>
      <w:rPr>
        <w:b/>
        <w:bCs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EB2D76"/>
    <w:multiLevelType w:val="hybridMultilevel"/>
    <w:tmpl w:val="7F88F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F833FA"/>
    <w:multiLevelType w:val="hybridMultilevel"/>
    <w:tmpl w:val="4A3A1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1F0CB0"/>
    <w:multiLevelType w:val="hybridMultilevel"/>
    <w:tmpl w:val="E9BA0F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3">
    <w:nsid w:val="2BEF1FB0"/>
    <w:multiLevelType w:val="hybridMultilevel"/>
    <w:tmpl w:val="A86E2DE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4A0172"/>
    <w:multiLevelType w:val="hybridMultilevel"/>
    <w:tmpl w:val="8B38449E"/>
    <w:lvl w:ilvl="0" w:tplc="BF8E5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345D6"/>
    <w:multiLevelType w:val="hybridMultilevel"/>
    <w:tmpl w:val="B6DCB972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113876"/>
    <w:multiLevelType w:val="hybridMultilevel"/>
    <w:tmpl w:val="A0D8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23553C"/>
    <w:multiLevelType w:val="hybridMultilevel"/>
    <w:tmpl w:val="3536B476"/>
    <w:lvl w:ilvl="0" w:tplc="ED6AC148">
      <w:start w:val="1"/>
      <w:numFmt w:val="decimal"/>
      <w:lvlText w:val="%1."/>
      <w:lvlJc w:val="left"/>
      <w:pPr>
        <w:ind w:left="1080" w:hanging="360"/>
      </w:pPr>
    </w:lvl>
    <w:lvl w:ilvl="1" w:tplc="9C6C473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C9773E"/>
    <w:multiLevelType w:val="hybridMultilevel"/>
    <w:tmpl w:val="901AC3E6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DC3EF3"/>
    <w:multiLevelType w:val="hybridMultilevel"/>
    <w:tmpl w:val="BD0C1718"/>
    <w:lvl w:ilvl="0" w:tplc="3EA0EE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0B41F4"/>
    <w:multiLevelType w:val="hybridMultilevel"/>
    <w:tmpl w:val="3790E68C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281686"/>
    <w:multiLevelType w:val="hybridMultilevel"/>
    <w:tmpl w:val="D1EA7D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355444"/>
    <w:multiLevelType w:val="hybridMultilevel"/>
    <w:tmpl w:val="0F6299DE"/>
    <w:lvl w:ilvl="0" w:tplc="64928B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3A3410E9"/>
    <w:multiLevelType w:val="hybridMultilevel"/>
    <w:tmpl w:val="DFE4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AF3193"/>
    <w:multiLevelType w:val="hybridMultilevel"/>
    <w:tmpl w:val="31A6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420428"/>
    <w:multiLevelType w:val="hybridMultilevel"/>
    <w:tmpl w:val="AC3E4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857936"/>
    <w:multiLevelType w:val="hybridMultilevel"/>
    <w:tmpl w:val="A19ED7C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A869F4"/>
    <w:multiLevelType w:val="hybridMultilevel"/>
    <w:tmpl w:val="E9E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0B5E45"/>
    <w:multiLevelType w:val="hybridMultilevel"/>
    <w:tmpl w:val="76AC1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344D5A"/>
    <w:multiLevelType w:val="hybridMultilevel"/>
    <w:tmpl w:val="EB5CD8AA"/>
    <w:lvl w:ilvl="0" w:tplc="C7767BEC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776AA7"/>
    <w:multiLevelType w:val="hybridMultilevel"/>
    <w:tmpl w:val="B95EF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0D5A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2">
    <w:nsid w:val="4F273FAB"/>
    <w:multiLevelType w:val="hybridMultilevel"/>
    <w:tmpl w:val="AF70E1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850EFF"/>
    <w:multiLevelType w:val="hybridMultilevel"/>
    <w:tmpl w:val="457C32F0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8D1D2C"/>
    <w:multiLevelType w:val="hybridMultilevel"/>
    <w:tmpl w:val="3E7A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8D1136"/>
    <w:multiLevelType w:val="hybridMultilevel"/>
    <w:tmpl w:val="34168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EC6BE5"/>
    <w:multiLevelType w:val="hybridMultilevel"/>
    <w:tmpl w:val="537ADA78"/>
    <w:lvl w:ilvl="0" w:tplc="D89A3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526DC5"/>
    <w:multiLevelType w:val="hybridMultilevel"/>
    <w:tmpl w:val="2C18E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3A7411"/>
    <w:multiLevelType w:val="hybridMultilevel"/>
    <w:tmpl w:val="EA5A3B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FC0CCE"/>
    <w:multiLevelType w:val="hybridMultilevel"/>
    <w:tmpl w:val="E93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62A21D98"/>
    <w:multiLevelType w:val="hybridMultilevel"/>
    <w:tmpl w:val="0F5EDC00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C57E7F"/>
    <w:multiLevelType w:val="hybridMultilevel"/>
    <w:tmpl w:val="669027A8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3F36F9"/>
    <w:multiLevelType w:val="hybridMultilevel"/>
    <w:tmpl w:val="5C4C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649204B7"/>
    <w:multiLevelType w:val="hybridMultilevel"/>
    <w:tmpl w:val="624EE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6A6625"/>
    <w:multiLevelType w:val="hybridMultilevel"/>
    <w:tmpl w:val="F64EBF2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9F2D26"/>
    <w:multiLevelType w:val="hybridMultilevel"/>
    <w:tmpl w:val="FE0A6716"/>
    <w:lvl w:ilvl="0" w:tplc="55A28C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EE00E4"/>
    <w:multiLevelType w:val="hybridMultilevel"/>
    <w:tmpl w:val="14CE6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FD21BC"/>
    <w:multiLevelType w:val="hybridMultilevel"/>
    <w:tmpl w:val="E876A23A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E543B5"/>
    <w:multiLevelType w:val="hybridMultilevel"/>
    <w:tmpl w:val="5990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1D270C"/>
    <w:multiLevelType w:val="hybridMultilevel"/>
    <w:tmpl w:val="6264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C8C13E3"/>
    <w:multiLevelType w:val="hybridMultilevel"/>
    <w:tmpl w:val="A5C27DFC"/>
    <w:lvl w:ilvl="0" w:tplc="73AC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6E06B4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71">
    <w:nsid w:val="70941E17"/>
    <w:multiLevelType w:val="hybridMultilevel"/>
    <w:tmpl w:val="EE6895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1ED5819"/>
    <w:multiLevelType w:val="hybridMultilevel"/>
    <w:tmpl w:val="FCE0AF42"/>
    <w:lvl w:ilvl="0" w:tplc="C776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125221"/>
    <w:multiLevelType w:val="hybridMultilevel"/>
    <w:tmpl w:val="1C52F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BF266C"/>
    <w:multiLevelType w:val="hybridMultilevel"/>
    <w:tmpl w:val="4606A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5504F73"/>
    <w:multiLevelType w:val="hybridMultilevel"/>
    <w:tmpl w:val="498C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75C31AB7"/>
    <w:multiLevelType w:val="hybridMultilevel"/>
    <w:tmpl w:val="330CC3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5152AE"/>
    <w:multiLevelType w:val="hybridMultilevel"/>
    <w:tmpl w:val="03DC589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7950DC"/>
    <w:multiLevelType w:val="hybridMultilevel"/>
    <w:tmpl w:val="BB9E2A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62627E"/>
    <w:multiLevelType w:val="hybridMultilevel"/>
    <w:tmpl w:val="A9082B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EAA17B7"/>
    <w:multiLevelType w:val="hybridMultilevel"/>
    <w:tmpl w:val="B36E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F873421"/>
    <w:multiLevelType w:val="hybridMultilevel"/>
    <w:tmpl w:val="C40802E2"/>
    <w:lvl w:ilvl="0" w:tplc="D83C0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51"/>
  </w:num>
  <w:num w:numId="2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56"/>
  </w:num>
  <w:num w:numId="48">
    <w:abstractNumId w:val="2"/>
  </w:num>
  <w:num w:numId="4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8"/>
  </w:num>
  <w:num w:numId="56">
    <w:abstractNumId w:val="0"/>
  </w:num>
  <w:num w:numId="57">
    <w:abstractNumId w:val="23"/>
  </w:num>
  <w:num w:numId="58">
    <w:abstractNumId w:val="79"/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</w:num>
  <w:num w:numId="62">
    <w:abstractNumId w:val="59"/>
  </w:num>
  <w:num w:numId="63">
    <w:abstractNumId w:val="75"/>
  </w:num>
  <w:num w:numId="64">
    <w:abstractNumId w:val="16"/>
  </w:num>
  <w:num w:numId="65">
    <w:abstractNumId w:val="8"/>
  </w:num>
  <w:num w:numId="66">
    <w:abstractNumId w:val="13"/>
  </w:num>
  <w:num w:numId="67">
    <w:abstractNumId w:val="74"/>
  </w:num>
  <w:num w:numId="68">
    <w:abstractNumId w:val="52"/>
  </w:num>
  <w:num w:numId="69">
    <w:abstractNumId w:val="64"/>
  </w:num>
  <w:num w:numId="70">
    <w:abstractNumId w:val="9"/>
  </w:num>
  <w:num w:numId="71">
    <w:abstractNumId w:val="57"/>
  </w:num>
  <w:num w:numId="72">
    <w:abstractNumId w:val="44"/>
  </w:num>
  <w:num w:numId="73">
    <w:abstractNumId w:val="21"/>
  </w:num>
  <w:num w:numId="74">
    <w:abstractNumId w:val="15"/>
  </w:num>
  <w:num w:numId="75">
    <w:abstractNumId w:val="11"/>
  </w:num>
  <w:num w:numId="76">
    <w:abstractNumId w:val="45"/>
  </w:num>
  <w:num w:numId="77">
    <w:abstractNumId w:val="31"/>
  </w:num>
  <w:num w:numId="78">
    <w:abstractNumId w:val="77"/>
  </w:num>
  <w:num w:numId="79">
    <w:abstractNumId w:val="17"/>
  </w:num>
  <w:num w:numId="80">
    <w:abstractNumId w:val="19"/>
  </w:num>
  <w:num w:numId="81">
    <w:abstractNumId w:val="62"/>
  </w:num>
  <w:num w:numId="82">
    <w:abstractNumId w:val="5"/>
  </w:num>
  <w:num w:numId="8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BFF"/>
    <w:rsid w:val="00005C9B"/>
    <w:rsid w:val="00030D9C"/>
    <w:rsid w:val="00057BD2"/>
    <w:rsid w:val="000620B7"/>
    <w:rsid w:val="00062187"/>
    <w:rsid w:val="000660D8"/>
    <w:rsid w:val="00072EF9"/>
    <w:rsid w:val="00075521"/>
    <w:rsid w:val="00095129"/>
    <w:rsid w:val="000B2E2F"/>
    <w:rsid w:val="000D0142"/>
    <w:rsid w:val="000D477C"/>
    <w:rsid w:val="000E0810"/>
    <w:rsid w:val="000F17B5"/>
    <w:rsid w:val="00164D2D"/>
    <w:rsid w:val="00174032"/>
    <w:rsid w:val="00191646"/>
    <w:rsid w:val="00192DFB"/>
    <w:rsid w:val="001936D0"/>
    <w:rsid w:val="001B0EFB"/>
    <w:rsid w:val="001B6973"/>
    <w:rsid w:val="002020D9"/>
    <w:rsid w:val="0020374D"/>
    <w:rsid w:val="00223FDE"/>
    <w:rsid w:val="00237B9F"/>
    <w:rsid w:val="002427A3"/>
    <w:rsid w:val="00270864"/>
    <w:rsid w:val="002A5810"/>
    <w:rsid w:val="002B0548"/>
    <w:rsid w:val="002B76A2"/>
    <w:rsid w:val="002C0C67"/>
    <w:rsid w:val="00311A4C"/>
    <w:rsid w:val="00314F86"/>
    <w:rsid w:val="0031707D"/>
    <w:rsid w:val="00342DF2"/>
    <w:rsid w:val="00344920"/>
    <w:rsid w:val="00344E4F"/>
    <w:rsid w:val="0035272E"/>
    <w:rsid w:val="00365EFB"/>
    <w:rsid w:val="003B3048"/>
    <w:rsid w:val="003B5F1F"/>
    <w:rsid w:val="003F7166"/>
    <w:rsid w:val="00406A1C"/>
    <w:rsid w:val="00425746"/>
    <w:rsid w:val="00465D04"/>
    <w:rsid w:val="004806BB"/>
    <w:rsid w:val="00481DDB"/>
    <w:rsid w:val="004B2343"/>
    <w:rsid w:val="004B510C"/>
    <w:rsid w:val="004C176E"/>
    <w:rsid w:val="004D019D"/>
    <w:rsid w:val="004D0581"/>
    <w:rsid w:val="004F75A6"/>
    <w:rsid w:val="00504489"/>
    <w:rsid w:val="005062DC"/>
    <w:rsid w:val="00520247"/>
    <w:rsid w:val="005537A2"/>
    <w:rsid w:val="00554ECD"/>
    <w:rsid w:val="00556BFF"/>
    <w:rsid w:val="00581C22"/>
    <w:rsid w:val="0059196C"/>
    <w:rsid w:val="005A2FAD"/>
    <w:rsid w:val="005B299B"/>
    <w:rsid w:val="005D3CD9"/>
    <w:rsid w:val="005F0994"/>
    <w:rsid w:val="00612794"/>
    <w:rsid w:val="006137D8"/>
    <w:rsid w:val="00616970"/>
    <w:rsid w:val="00616BB7"/>
    <w:rsid w:val="00680225"/>
    <w:rsid w:val="006941A6"/>
    <w:rsid w:val="00694774"/>
    <w:rsid w:val="006A6720"/>
    <w:rsid w:val="006A6DF6"/>
    <w:rsid w:val="006C6F75"/>
    <w:rsid w:val="006D6A42"/>
    <w:rsid w:val="006E40E0"/>
    <w:rsid w:val="00700D51"/>
    <w:rsid w:val="007250C6"/>
    <w:rsid w:val="007430EB"/>
    <w:rsid w:val="007529E0"/>
    <w:rsid w:val="007A0EE6"/>
    <w:rsid w:val="007B2262"/>
    <w:rsid w:val="007F30FE"/>
    <w:rsid w:val="00802D10"/>
    <w:rsid w:val="00820488"/>
    <w:rsid w:val="00845DE2"/>
    <w:rsid w:val="0086012E"/>
    <w:rsid w:val="00892834"/>
    <w:rsid w:val="008A68BE"/>
    <w:rsid w:val="008B4B3E"/>
    <w:rsid w:val="008C7E1C"/>
    <w:rsid w:val="008D1241"/>
    <w:rsid w:val="008F01FB"/>
    <w:rsid w:val="00912EF8"/>
    <w:rsid w:val="009132C1"/>
    <w:rsid w:val="00915F87"/>
    <w:rsid w:val="00925EA3"/>
    <w:rsid w:val="00944CEB"/>
    <w:rsid w:val="009758DD"/>
    <w:rsid w:val="00994AAD"/>
    <w:rsid w:val="009A5B09"/>
    <w:rsid w:val="009B557B"/>
    <w:rsid w:val="009F3E11"/>
    <w:rsid w:val="009F6671"/>
    <w:rsid w:val="00A2737F"/>
    <w:rsid w:val="00A55536"/>
    <w:rsid w:val="00A944D9"/>
    <w:rsid w:val="00AA1F97"/>
    <w:rsid w:val="00AA3D45"/>
    <w:rsid w:val="00AA657A"/>
    <w:rsid w:val="00AB25B2"/>
    <w:rsid w:val="00AF2BA7"/>
    <w:rsid w:val="00B22559"/>
    <w:rsid w:val="00B2323A"/>
    <w:rsid w:val="00B31024"/>
    <w:rsid w:val="00B37DB0"/>
    <w:rsid w:val="00B52D60"/>
    <w:rsid w:val="00B563C6"/>
    <w:rsid w:val="00B620CC"/>
    <w:rsid w:val="00B72BF4"/>
    <w:rsid w:val="00BA6CF5"/>
    <w:rsid w:val="00BE5AFC"/>
    <w:rsid w:val="00C32BB1"/>
    <w:rsid w:val="00C37DAE"/>
    <w:rsid w:val="00C46694"/>
    <w:rsid w:val="00C91CEB"/>
    <w:rsid w:val="00CD325D"/>
    <w:rsid w:val="00D52104"/>
    <w:rsid w:val="00D550BB"/>
    <w:rsid w:val="00D562C7"/>
    <w:rsid w:val="00D73614"/>
    <w:rsid w:val="00D7368E"/>
    <w:rsid w:val="00D84433"/>
    <w:rsid w:val="00D86FBE"/>
    <w:rsid w:val="00D90D08"/>
    <w:rsid w:val="00DD4B04"/>
    <w:rsid w:val="00DE3146"/>
    <w:rsid w:val="00DE3D87"/>
    <w:rsid w:val="00DF0DF3"/>
    <w:rsid w:val="00DF777D"/>
    <w:rsid w:val="00E13D49"/>
    <w:rsid w:val="00E21502"/>
    <w:rsid w:val="00E26E4A"/>
    <w:rsid w:val="00E40C4F"/>
    <w:rsid w:val="00E53500"/>
    <w:rsid w:val="00E660E4"/>
    <w:rsid w:val="00E8421C"/>
    <w:rsid w:val="00E8723E"/>
    <w:rsid w:val="00F3742A"/>
    <w:rsid w:val="00F42850"/>
    <w:rsid w:val="00F705A9"/>
    <w:rsid w:val="00F936FB"/>
    <w:rsid w:val="00FB7E61"/>
    <w:rsid w:val="00FC4835"/>
    <w:rsid w:val="00FC6840"/>
    <w:rsid w:val="00FE4018"/>
    <w:rsid w:val="00FE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07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BF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FF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6BF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6BF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6BFF"/>
    <w:pPr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6BF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6B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BF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BFF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6BFF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semiHidden/>
    <w:rsid w:val="00556BF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56BF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BFF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56BF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BFF"/>
    <w:rPr>
      <w:rFonts w:ascii="Times New Roman" w:hAnsi="Times New Roman" w:cs="Times New Roman"/>
      <w:sz w:val="24"/>
      <w:szCs w:val="24"/>
    </w:rPr>
  </w:style>
  <w:style w:type="character" w:customStyle="1" w:styleId="a">
    <w:name w:val="Верхний колонтитул Знак"/>
    <w:basedOn w:val="DefaultParagraphFont"/>
    <w:uiPriority w:val="99"/>
    <w:semiHidden/>
    <w:rsid w:val="00556BFF"/>
  </w:style>
  <w:style w:type="paragraph" w:styleId="Footer">
    <w:name w:val="footer"/>
    <w:basedOn w:val="Normal"/>
    <w:link w:val="FooterChar"/>
    <w:uiPriority w:val="99"/>
    <w:rsid w:val="00556BF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6BF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56BFF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56BFF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56BF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BF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56BFF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6BFF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56BFF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6BFF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5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6BFF"/>
    <w:rPr>
      <w:rFonts w:ascii="Tahoma" w:hAnsi="Tahoma" w:cs="Tahoma"/>
      <w:sz w:val="16"/>
      <w:szCs w:val="16"/>
    </w:rPr>
  </w:style>
  <w:style w:type="character" w:customStyle="1" w:styleId="a0">
    <w:name w:val="Схема документа Знак"/>
    <w:basedOn w:val="DefaultParagraphFont"/>
    <w:uiPriority w:val="99"/>
    <w:semiHidden/>
    <w:rsid w:val="00556B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56BF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6BF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556BFF"/>
    <w:pPr>
      <w:spacing w:after="0" w:line="240" w:lineRule="auto"/>
      <w:ind w:left="708"/>
    </w:pPr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56B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Знак Знак3"/>
    <w:basedOn w:val="DefaultParagraphFont"/>
    <w:uiPriority w:val="99"/>
    <w:locked/>
    <w:rsid w:val="00556BFF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1">
    <w:name w:val="Основной текст Знак1"/>
    <w:basedOn w:val="DefaultParagraphFont"/>
    <w:uiPriority w:val="99"/>
    <w:locked/>
    <w:rsid w:val="00556BFF"/>
    <w:rPr>
      <w:sz w:val="24"/>
      <w:szCs w:val="24"/>
    </w:rPr>
  </w:style>
  <w:style w:type="character" w:customStyle="1" w:styleId="10">
    <w:name w:val="Основной текст с отступом Знак1"/>
    <w:basedOn w:val="DefaultParagraphFont"/>
    <w:uiPriority w:val="99"/>
    <w:locked/>
    <w:rsid w:val="00556BFF"/>
    <w:rPr>
      <w:sz w:val="24"/>
      <w:szCs w:val="24"/>
    </w:rPr>
  </w:style>
  <w:style w:type="paragraph" w:customStyle="1" w:styleId="11">
    <w:name w:val="Абзац списка1"/>
    <w:basedOn w:val="Normal"/>
    <w:uiPriority w:val="99"/>
    <w:rsid w:val="008C7E1C"/>
    <w:pPr>
      <w:ind w:left="720"/>
    </w:pPr>
  </w:style>
  <w:style w:type="paragraph" w:customStyle="1" w:styleId="msonormalcxspmiddle">
    <w:name w:val="msonormalcxspmiddle"/>
    <w:basedOn w:val="Normal"/>
    <w:uiPriority w:val="99"/>
    <w:rsid w:val="008C7E1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1">
    <w:name w:val="Знак Знак"/>
    <w:basedOn w:val="DefaultParagraphFont"/>
    <w:uiPriority w:val="99"/>
    <w:locked/>
    <w:rsid w:val="008C7E1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8C7E1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13">
    <w:name w:val="Знак Знак13"/>
    <w:basedOn w:val="DefaultParagraphFont"/>
    <w:uiPriority w:val="99"/>
    <w:rsid w:val="008C7E1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Обычный1"/>
    <w:uiPriority w:val="99"/>
    <w:rsid w:val="00C32BB1"/>
    <w:pPr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1071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56</Pages>
  <Words>13510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2013-11-21T05:51:00Z</cp:lastPrinted>
  <dcterms:created xsi:type="dcterms:W3CDTF">2014-02-03T09:55:00Z</dcterms:created>
  <dcterms:modified xsi:type="dcterms:W3CDTF">2014-02-05T11:12:00Z</dcterms:modified>
</cp:coreProperties>
</file>